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E9182A" w14:textId="77777777" w:rsidR="00174BFA" w:rsidRPr="002501D4" w:rsidRDefault="00174BFA" w:rsidP="002501D4">
      <w:pPr>
        <w:pStyle w:val="ConsPlusNormal"/>
        <w:ind w:left="708" w:firstLine="708"/>
        <w:jc w:val="right"/>
        <w:outlineLvl w:val="2"/>
        <w:rPr>
          <w:rFonts w:ascii="Times New Roman" w:hAnsi="Times New Roman" w:cs="Times New Roman"/>
          <w:szCs w:val="22"/>
        </w:rPr>
      </w:pPr>
      <w:r w:rsidRPr="002501D4">
        <w:rPr>
          <w:rFonts w:ascii="Times New Roman" w:hAnsi="Times New Roman" w:cs="Times New Roman"/>
          <w:szCs w:val="22"/>
        </w:rPr>
        <w:t>Утвержден</w:t>
      </w:r>
    </w:p>
    <w:p w14:paraId="2850BFE0" w14:textId="77777777" w:rsidR="00174BFA" w:rsidRPr="002501D4" w:rsidRDefault="00174BFA" w:rsidP="00174BFA">
      <w:pPr>
        <w:pStyle w:val="ConsPlusNormal"/>
        <w:jc w:val="right"/>
        <w:outlineLvl w:val="2"/>
        <w:rPr>
          <w:rFonts w:ascii="Times New Roman" w:hAnsi="Times New Roman" w:cs="Times New Roman"/>
          <w:szCs w:val="22"/>
        </w:rPr>
      </w:pPr>
      <w:r w:rsidRPr="002501D4">
        <w:rPr>
          <w:rFonts w:ascii="Times New Roman" w:hAnsi="Times New Roman" w:cs="Times New Roman"/>
          <w:szCs w:val="22"/>
        </w:rPr>
        <w:t xml:space="preserve">постановлением администрации </w:t>
      </w:r>
    </w:p>
    <w:p w14:paraId="3CDDCC31" w14:textId="77777777" w:rsidR="00174BFA" w:rsidRPr="002501D4" w:rsidRDefault="00174BFA" w:rsidP="00174BFA">
      <w:pPr>
        <w:pStyle w:val="ConsPlusNormal"/>
        <w:jc w:val="right"/>
        <w:outlineLvl w:val="2"/>
        <w:rPr>
          <w:rFonts w:ascii="Times New Roman" w:hAnsi="Times New Roman" w:cs="Times New Roman"/>
          <w:szCs w:val="22"/>
        </w:rPr>
      </w:pPr>
      <w:r w:rsidRPr="002501D4">
        <w:rPr>
          <w:rFonts w:ascii="Times New Roman" w:hAnsi="Times New Roman" w:cs="Times New Roman"/>
          <w:szCs w:val="22"/>
        </w:rPr>
        <w:t>городского округа</w:t>
      </w:r>
    </w:p>
    <w:p w14:paraId="23EF4925" w14:textId="77777777" w:rsidR="00174BFA" w:rsidRPr="002501D4" w:rsidRDefault="00174BFA" w:rsidP="00174BFA">
      <w:pPr>
        <w:pStyle w:val="ConsPlusNormal"/>
        <w:jc w:val="right"/>
        <w:outlineLvl w:val="2"/>
        <w:rPr>
          <w:rFonts w:ascii="Times New Roman" w:hAnsi="Times New Roman" w:cs="Times New Roman"/>
          <w:szCs w:val="22"/>
        </w:rPr>
      </w:pPr>
      <w:r w:rsidRPr="002501D4">
        <w:rPr>
          <w:rFonts w:ascii="Times New Roman" w:hAnsi="Times New Roman" w:cs="Times New Roman"/>
          <w:szCs w:val="22"/>
        </w:rPr>
        <w:t>«Александровск-Сахалинский район»</w:t>
      </w:r>
    </w:p>
    <w:p w14:paraId="2DD5E603" w14:textId="0D7A1829" w:rsidR="00174BFA" w:rsidRPr="002501D4" w:rsidRDefault="002501D4" w:rsidP="00174BFA">
      <w:pPr>
        <w:pStyle w:val="ConsPlusNormal"/>
        <w:jc w:val="right"/>
        <w:outlineLvl w:val="2"/>
        <w:rPr>
          <w:rFonts w:ascii="Times New Roman" w:hAnsi="Times New Roman" w:cs="Times New Roman"/>
          <w:szCs w:val="22"/>
        </w:rPr>
      </w:pPr>
      <w:r w:rsidRPr="002501D4">
        <w:rPr>
          <w:rFonts w:ascii="Times New Roman" w:hAnsi="Times New Roman" w:cs="Times New Roman"/>
          <w:szCs w:val="22"/>
        </w:rPr>
        <w:t>от 26.09.2024 № 726</w:t>
      </w:r>
    </w:p>
    <w:p w14:paraId="5B7ED61E" w14:textId="77777777" w:rsidR="00174BFA" w:rsidRPr="002501D4" w:rsidRDefault="00174BFA" w:rsidP="0086005D">
      <w:pPr>
        <w:pStyle w:val="ConsPlusNormal"/>
        <w:jc w:val="center"/>
        <w:outlineLvl w:val="2"/>
        <w:rPr>
          <w:rFonts w:ascii="Times New Roman" w:hAnsi="Times New Roman" w:cs="Times New Roman"/>
          <w:b/>
          <w:szCs w:val="22"/>
        </w:rPr>
      </w:pPr>
    </w:p>
    <w:p w14:paraId="37F3A3C6" w14:textId="6724FE8E" w:rsidR="0086005D" w:rsidRPr="002501D4" w:rsidRDefault="0086005D" w:rsidP="0086005D">
      <w:pPr>
        <w:pStyle w:val="ConsPlusNormal"/>
        <w:jc w:val="center"/>
        <w:outlineLvl w:val="2"/>
        <w:rPr>
          <w:rFonts w:ascii="Times New Roman" w:hAnsi="Times New Roman" w:cs="Times New Roman"/>
          <w:b/>
          <w:szCs w:val="22"/>
        </w:rPr>
      </w:pPr>
      <w:r w:rsidRPr="002501D4">
        <w:rPr>
          <w:rFonts w:ascii="Times New Roman" w:hAnsi="Times New Roman" w:cs="Times New Roman"/>
          <w:b/>
          <w:szCs w:val="22"/>
        </w:rPr>
        <w:t>АДМИНИСТРАТИВНЫЙ РЕГЛАМЕНТ</w:t>
      </w:r>
    </w:p>
    <w:p w14:paraId="18DEA671" w14:textId="77777777" w:rsidR="0086005D" w:rsidRPr="002501D4" w:rsidRDefault="0086005D" w:rsidP="0086005D">
      <w:pPr>
        <w:pStyle w:val="ConsPlusNormal"/>
        <w:jc w:val="center"/>
        <w:outlineLvl w:val="2"/>
        <w:rPr>
          <w:rFonts w:ascii="Times New Roman" w:hAnsi="Times New Roman" w:cs="Times New Roman"/>
          <w:b/>
          <w:szCs w:val="22"/>
        </w:rPr>
      </w:pPr>
      <w:r w:rsidRPr="002501D4">
        <w:rPr>
          <w:rFonts w:ascii="Times New Roman" w:hAnsi="Times New Roman" w:cs="Times New Roman"/>
          <w:b/>
          <w:szCs w:val="22"/>
        </w:rPr>
        <w:t xml:space="preserve"> предоставления муниципальной услуги</w:t>
      </w:r>
    </w:p>
    <w:p w14:paraId="30A409C7" w14:textId="77777777" w:rsidR="0086005D" w:rsidRPr="002501D4" w:rsidRDefault="0086005D" w:rsidP="0086005D">
      <w:pPr>
        <w:pStyle w:val="ConsPlusNormal"/>
        <w:jc w:val="center"/>
        <w:outlineLvl w:val="2"/>
        <w:rPr>
          <w:rFonts w:ascii="Times New Roman" w:hAnsi="Times New Roman" w:cs="Times New Roman"/>
          <w:b/>
          <w:szCs w:val="22"/>
        </w:rPr>
      </w:pPr>
      <w:r w:rsidRPr="002501D4">
        <w:rPr>
          <w:rFonts w:ascii="Times New Roman" w:hAnsi="Times New Roman" w:cs="Times New Roman"/>
          <w:b/>
          <w:szCs w:val="22"/>
        </w:rPr>
        <w:t>«Выдача разрешений на проведение земляных работ»</w:t>
      </w:r>
    </w:p>
    <w:p w14:paraId="2017F122" w14:textId="77777777" w:rsidR="0086005D" w:rsidRPr="002501D4" w:rsidRDefault="0086005D" w:rsidP="0086005D">
      <w:pPr>
        <w:pStyle w:val="ConsPlusNormal"/>
        <w:jc w:val="center"/>
        <w:outlineLvl w:val="2"/>
        <w:rPr>
          <w:rFonts w:ascii="Times New Roman" w:hAnsi="Times New Roman" w:cs="Times New Roman"/>
          <w:szCs w:val="22"/>
        </w:rPr>
      </w:pPr>
    </w:p>
    <w:p w14:paraId="518A7706" w14:textId="77777777" w:rsidR="0086005D" w:rsidRPr="002501D4" w:rsidRDefault="0086005D" w:rsidP="0086005D">
      <w:pPr>
        <w:pStyle w:val="ConsPlusNormal"/>
        <w:jc w:val="center"/>
        <w:outlineLvl w:val="2"/>
        <w:rPr>
          <w:rFonts w:ascii="Times New Roman" w:hAnsi="Times New Roman" w:cs="Times New Roman"/>
          <w:b/>
          <w:szCs w:val="22"/>
        </w:rPr>
      </w:pPr>
      <w:r w:rsidRPr="002501D4">
        <w:rPr>
          <w:rFonts w:ascii="Times New Roman" w:hAnsi="Times New Roman" w:cs="Times New Roman"/>
          <w:b/>
          <w:szCs w:val="22"/>
          <w:lang w:val="en-US"/>
        </w:rPr>
        <w:t>I</w:t>
      </w:r>
      <w:r w:rsidRPr="002501D4">
        <w:rPr>
          <w:rFonts w:ascii="Times New Roman" w:hAnsi="Times New Roman" w:cs="Times New Roman"/>
          <w:b/>
          <w:szCs w:val="22"/>
        </w:rPr>
        <w:t>. ОБЩИЕ ПОЛОЖЕНИЯ</w:t>
      </w:r>
    </w:p>
    <w:p w14:paraId="4804FA92" w14:textId="77777777" w:rsidR="0086005D" w:rsidRPr="002501D4" w:rsidRDefault="0086005D" w:rsidP="0086005D">
      <w:pPr>
        <w:pStyle w:val="ConsPlusNormal"/>
        <w:jc w:val="center"/>
        <w:outlineLvl w:val="2"/>
        <w:rPr>
          <w:rFonts w:ascii="Times New Roman" w:hAnsi="Times New Roman" w:cs="Times New Roman"/>
          <w:szCs w:val="22"/>
        </w:rPr>
      </w:pPr>
    </w:p>
    <w:p w14:paraId="020D8145" w14:textId="46650679" w:rsidR="0086005D" w:rsidRPr="002501D4" w:rsidRDefault="0086005D" w:rsidP="00D66D55">
      <w:pPr>
        <w:pStyle w:val="1"/>
        <w:numPr>
          <w:ilvl w:val="0"/>
          <w:numId w:val="15"/>
        </w:numPr>
        <w:ind w:left="0" w:firstLine="66"/>
        <w:rPr>
          <w:rFonts w:cs="Times New Roman"/>
          <w:sz w:val="22"/>
          <w:szCs w:val="22"/>
        </w:rPr>
      </w:pPr>
      <w:r w:rsidRPr="002501D4">
        <w:rPr>
          <w:rFonts w:cs="Times New Roman"/>
          <w:sz w:val="22"/>
          <w:szCs w:val="22"/>
        </w:rPr>
        <w:t>Предмет регулирования административного регламента</w:t>
      </w:r>
    </w:p>
    <w:p w14:paraId="2FB7297C" w14:textId="24E8F416" w:rsidR="0086005D" w:rsidRPr="002501D4" w:rsidRDefault="0086005D" w:rsidP="0086005D">
      <w:pPr>
        <w:ind w:firstLine="360"/>
        <w:jc w:val="both"/>
        <w:rPr>
          <w:sz w:val="22"/>
          <w:szCs w:val="22"/>
        </w:rPr>
      </w:pPr>
      <w:r w:rsidRPr="002501D4">
        <w:rPr>
          <w:sz w:val="22"/>
          <w:szCs w:val="22"/>
        </w:rPr>
        <w:t xml:space="preserve">1.1. Административный регламент предоставления муниципальной услуги регулирует отношения, возникающие в связи с предоставлением муниципальной услуги «Выдача разрешения на проведение земляных работ» </w:t>
      </w:r>
      <w:r w:rsidR="007B7882" w:rsidRPr="002501D4">
        <w:rPr>
          <w:sz w:val="22"/>
          <w:szCs w:val="22"/>
        </w:rPr>
        <w:t>на территории городского округа «Александровск-Сахалинский район»</w:t>
      </w:r>
      <w:r w:rsidRPr="002501D4">
        <w:rPr>
          <w:sz w:val="22"/>
          <w:szCs w:val="22"/>
        </w:rPr>
        <w:t xml:space="preserve"> (далее – Административный регламент, Муниципальная услуга).</w:t>
      </w:r>
    </w:p>
    <w:p w14:paraId="20BF4B92" w14:textId="77777777" w:rsidR="0086005D" w:rsidRPr="002501D4" w:rsidRDefault="0086005D" w:rsidP="0086005D">
      <w:pPr>
        <w:ind w:firstLine="360"/>
        <w:jc w:val="both"/>
        <w:rPr>
          <w:sz w:val="22"/>
          <w:szCs w:val="22"/>
        </w:rPr>
      </w:pPr>
      <w:r w:rsidRPr="002501D4">
        <w:rPr>
          <w:sz w:val="22"/>
          <w:szCs w:val="22"/>
        </w:rPr>
        <w:t>1.2. Административный регламент устанавливает стандарт предоставления Муниципальной услуги, состав, последовательность и сроки выполнения административных процедур по предоставлению Муниципальной услуги,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предоставления муниципальных услуг (далее - МФЦ), формы контроля за предоставлением Муниципальной услуги, досудебный (внесудебный) порядок обжалования решений и действий, должностных лиц органов местного самоуправления, работников МФЦ.</w:t>
      </w:r>
    </w:p>
    <w:p w14:paraId="65C2EB7D" w14:textId="42541BB5" w:rsidR="0086005D" w:rsidRPr="002501D4" w:rsidRDefault="00FD7873" w:rsidP="0086005D">
      <w:pPr>
        <w:ind w:firstLine="360"/>
        <w:jc w:val="both"/>
        <w:rPr>
          <w:sz w:val="22"/>
          <w:szCs w:val="22"/>
        </w:rPr>
      </w:pPr>
      <w:r w:rsidRPr="002501D4">
        <w:rPr>
          <w:sz w:val="22"/>
          <w:szCs w:val="22"/>
        </w:rPr>
        <w:t xml:space="preserve">1.3. Проведение работ, </w:t>
      </w:r>
      <w:r w:rsidR="0086005D" w:rsidRPr="002501D4">
        <w:rPr>
          <w:sz w:val="22"/>
          <w:szCs w:val="22"/>
        </w:rPr>
        <w:t xml:space="preserve">связанных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аварийные работы, в том числе, сетей инженерно-технического обеспечения, сооружений, иные работы, характерные для </w:t>
      </w:r>
      <w:r w:rsidR="009F2835" w:rsidRPr="002501D4">
        <w:rPr>
          <w:sz w:val="22"/>
          <w:szCs w:val="22"/>
        </w:rPr>
        <w:t>городского округа «Александровск-Сахалинский район»</w:t>
      </w:r>
      <w:r w:rsidR="0086005D" w:rsidRPr="002501D4">
        <w:rPr>
          <w:i/>
          <w:sz w:val="22"/>
          <w:szCs w:val="22"/>
        </w:rPr>
        <w:t xml:space="preserve"> </w:t>
      </w:r>
      <w:r w:rsidR="0086005D" w:rsidRPr="002501D4">
        <w:rPr>
          <w:sz w:val="22"/>
          <w:szCs w:val="22"/>
        </w:rPr>
        <w:t>(далее - земляные работы) без оформления разрешения на проведение земляных работ (далее — Разрешение) запрещается.</w:t>
      </w:r>
    </w:p>
    <w:p w14:paraId="01D1173F" w14:textId="77777777" w:rsidR="0086005D" w:rsidRPr="002501D4" w:rsidRDefault="0086005D" w:rsidP="0086005D">
      <w:pPr>
        <w:ind w:firstLine="360"/>
        <w:jc w:val="both"/>
        <w:rPr>
          <w:sz w:val="22"/>
          <w:szCs w:val="22"/>
        </w:rPr>
      </w:pPr>
      <w:r w:rsidRPr="002501D4">
        <w:rPr>
          <w:sz w:val="22"/>
          <w:szCs w:val="22"/>
        </w:rPr>
        <w:t>1.4. Получение разрешения на проведение земляных работ обязательно, за исключением случаев, когда указанные работы осуществляются на основании разрешения на строительство, уведомления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а также в случаях, когда возможность проведение таких работ без оформления Разрешения прямо предусмотрена действующим законодательством Российской Федерации.</w:t>
      </w:r>
    </w:p>
    <w:p w14:paraId="4D757087" w14:textId="77777777" w:rsidR="0086005D" w:rsidRPr="002501D4" w:rsidRDefault="0086005D" w:rsidP="0086005D">
      <w:pPr>
        <w:ind w:firstLine="567"/>
        <w:jc w:val="both"/>
        <w:rPr>
          <w:b/>
          <w:sz w:val="22"/>
          <w:szCs w:val="22"/>
        </w:rPr>
      </w:pPr>
    </w:p>
    <w:p w14:paraId="2D6ABE11" w14:textId="77777777" w:rsidR="0086005D" w:rsidRPr="002501D4" w:rsidRDefault="0086005D" w:rsidP="00D66D55">
      <w:pPr>
        <w:pStyle w:val="1"/>
        <w:rPr>
          <w:rFonts w:cs="Times New Roman"/>
          <w:sz w:val="22"/>
          <w:szCs w:val="22"/>
        </w:rPr>
      </w:pPr>
      <w:r w:rsidRPr="002501D4">
        <w:rPr>
          <w:rFonts w:cs="Times New Roman"/>
          <w:sz w:val="22"/>
          <w:szCs w:val="22"/>
        </w:rPr>
        <w:t>2. Лица, имеющие право на получение Муниципальной услуги</w:t>
      </w:r>
    </w:p>
    <w:p w14:paraId="710CD090" w14:textId="77777777" w:rsidR="0086005D" w:rsidRPr="002501D4" w:rsidRDefault="0086005D" w:rsidP="0086005D">
      <w:pPr>
        <w:autoSpaceDE w:val="0"/>
        <w:autoSpaceDN w:val="0"/>
        <w:adjustRightInd w:val="0"/>
        <w:ind w:firstLine="539"/>
        <w:jc w:val="both"/>
        <w:rPr>
          <w:rFonts w:eastAsiaTheme="minorHAnsi"/>
          <w:sz w:val="22"/>
          <w:szCs w:val="22"/>
          <w:lang w:eastAsia="en-US"/>
        </w:rPr>
      </w:pPr>
      <w:r w:rsidRPr="002501D4">
        <w:rPr>
          <w:sz w:val="22"/>
          <w:szCs w:val="22"/>
        </w:rPr>
        <w:t>2.1. Заявителями являются заказчики работ (</w:t>
      </w:r>
      <w:r w:rsidRPr="002501D4">
        <w:rPr>
          <w:rFonts w:eastAsiaTheme="minorHAnsi"/>
          <w:sz w:val="22"/>
          <w:szCs w:val="22"/>
          <w:lang w:eastAsia="en-US"/>
        </w:rPr>
        <w:t>физическое или юридическое лицо) (за исключением государственных органов и их территориальных органов, органов государственных внебюджетных фондов и их территориальных органов, органов местного самоуправления) либо их уполномоченные представители, обратившиеся в орган, предоставляющий Муниципальную услугу с запросом о предоставлении Муниципальной услуги, в том числе, о предоставлении двух и более муниципальных услуг в МФЦ при однократном обращении в соответствии с Федеральным законом</w:t>
      </w:r>
      <w:r w:rsidRPr="002501D4">
        <w:rPr>
          <w:sz w:val="22"/>
          <w:szCs w:val="22"/>
        </w:rPr>
        <w:t xml:space="preserve"> «</w:t>
      </w:r>
      <w:r w:rsidRPr="002501D4">
        <w:rPr>
          <w:rFonts w:eastAsiaTheme="minorHAnsi"/>
          <w:sz w:val="22"/>
          <w:szCs w:val="22"/>
          <w:lang w:eastAsia="en-US"/>
        </w:rPr>
        <w:t xml:space="preserve">Об организации предоставления государственных и муниципальных услуг от 27.07.2010 №210-ФЗ </w:t>
      </w:r>
      <w:r w:rsidRPr="002501D4">
        <w:rPr>
          <w:sz w:val="22"/>
          <w:szCs w:val="22"/>
        </w:rPr>
        <w:t>(далее - заявители).</w:t>
      </w:r>
    </w:p>
    <w:p w14:paraId="13AA1E13" w14:textId="77777777" w:rsidR="0086005D" w:rsidRPr="002501D4" w:rsidRDefault="0086005D" w:rsidP="0086005D">
      <w:pPr>
        <w:pStyle w:val="ConsPlusNormal"/>
        <w:ind w:firstLine="539"/>
        <w:jc w:val="both"/>
        <w:rPr>
          <w:rFonts w:ascii="Times New Roman" w:hAnsi="Times New Roman" w:cs="Times New Roman"/>
          <w:szCs w:val="22"/>
        </w:rPr>
      </w:pPr>
      <w:r w:rsidRPr="002501D4">
        <w:rPr>
          <w:rFonts w:ascii="Times New Roman" w:hAnsi="Times New Roman" w:cs="Times New Roman"/>
          <w:szCs w:val="22"/>
        </w:rPr>
        <w:t>2.2. С заявлением вправе обратиться представитель заявителя, действующий в силу полномочия, основанных на оформленной в установленном законодательством Российской Федерации порядке доверенности, на основании федерального закона либо на основании акта, уполномоченного на то государственного органа или органа местного самоуправления (далее представитель заявителя).</w:t>
      </w:r>
    </w:p>
    <w:p w14:paraId="005078D3" w14:textId="77777777" w:rsidR="0086005D" w:rsidRPr="002501D4" w:rsidRDefault="0086005D" w:rsidP="0086005D">
      <w:pPr>
        <w:jc w:val="both"/>
        <w:rPr>
          <w:b/>
          <w:sz w:val="22"/>
          <w:szCs w:val="22"/>
        </w:rPr>
      </w:pPr>
    </w:p>
    <w:p w14:paraId="40768AA2" w14:textId="3A610EB8" w:rsidR="0086005D" w:rsidRPr="002501D4" w:rsidRDefault="0086005D" w:rsidP="003F58FC">
      <w:pPr>
        <w:pStyle w:val="1"/>
        <w:rPr>
          <w:rFonts w:cs="Times New Roman"/>
          <w:sz w:val="22"/>
          <w:szCs w:val="22"/>
        </w:rPr>
      </w:pPr>
      <w:r w:rsidRPr="002501D4">
        <w:rPr>
          <w:rFonts w:cs="Times New Roman"/>
          <w:sz w:val="22"/>
          <w:szCs w:val="22"/>
        </w:rPr>
        <w:t>3. Требования к порядку информирования о порядке</w:t>
      </w:r>
      <w:r w:rsidR="003F58FC" w:rsidRPr="002501D4">
        <w:rPr>
          <w:rFonts w:cs="Times New Roman"/>
          <w:sz w:val="22"/>
          <w:szCs w:val="22"/>
        </w:rPr>
        <w:t xml:space="preserve"> </w:t>
      </w:r>
      <w:r w:rsidRPr="002501D4">
        <w:rPr>
          <w:rFonts w:cs="Times New Roman"/>
          <w:sz w:val="22"/>
          <w:szCs w:val="22"/>
        </w:rPr>
        <w:t>предоставления муниципальной услуги</w:t>
      </w:r>
    </w:p>
    <w:p w14:paraId="10D6F7CC"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bookmarkStart w:id="0" w:name="P56"/>
      <w:bookmarkEnd w:id="0"/>
      <w:r w:rsidRPr="002501D4">
        <w:rPr>
          <w:rFonts w:ascii="Times New Roman" w:hAnsi="Times New Roman" w:cs="Times New Roman"/>
          <w:szCs w:val="22"/>
        </w:rPr>
        <w:t>3.1. Прием заявителей по вопросу предоставления Муниципальной услуги осуществляется в соответствии с организационно-распорядительным документом органа местного самоуправления, ответственного за предоставление муниципальной услуги (далее – Администрация).</w:t>
      </w:r>
    </w:p>
    <w:p w14:paraId="21ECF9C5"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xml:space="preserve">3.2. На официальном сайте Администрации (далее – сайт Администрации) в информационно-коммуникационной сети «Интернет» (далее – сеть Интернет), в региональной государственной информационной системе «Портал государственных и муниципальных услуг (функций) Сахалинской области» (далее - РПГУ) </w:t>
      </w:r>
      <w:hyperlink r:id="rId8" w:history="1">
        <w:r w:rsidRPr="002501D4">
          <w:rPr>
            <w:rStyle w:val="af"/>
            <w:rFonts w:ascii="Times New Roman" w:hAnsi="Times New Roman" w:cs="Times New Roman"/>
            <w:szCs w:val="22"/>
          </w:rPr>
          <w:t>https://gosuslugi65.ru</w:t>
        </w:r>
      </w:hyperlink>
      <w:r w:rsidRPr="002501D4">
        <w:rPr>
          <w:rFonts w:ascii="Times New Roman" w:hAnsi="Times New Roman" w:cs="Times New Roman"/>
          <w:szCs w:val="22"/>
        </w:rPr>
        <w:t xml:space="preserve">, в федеральной государственной информационной системе </w:t>
      </w:r>
      <w:r w:rsidRPr="002501D4">
        <w:rPr>
          <w:rFonts w:ascii="Times New Roman" w:hAnsi="Times New Roman" w:cs="Times New Roman"/>
          <w:szCs w:val="22"/>
        </w:rPr>
        <w:lastRenderedPageBreak/>
        <w:t xml:space="preserve">«Единый портал государственных и муниципальных услуг (функций)» (далее - ЕПГУ) </w:t>
      </w:r>
      <w:hyperlink r:id="rId9" w:history="1">
        <w:r w:rsidRPr="002501D4">
          <w:rPr>
            <w:rStyle w:val="af"/>
            <w:rFonts w:ascii="Times New Roman" w:hAnsi="Times New Roman" w:cs="Times New Roman"/>
            <w:szCs w:val="22"/>
          </w:rPr>
          <w:t>www.gosuslugi.ru</w:t>
        </w:r>
      </w:hyperlink>
      <w:r w:rsidRPr="002501D4">
        <w:rPr>
          <w:rFonts w:ascii="Times New Roman" w:hAnsi="Times New Roman" w:cs="Times New Roman"/>
          <w:szCs w:val="22"/>
        </w:rPr>
        <w:t xml:space="preserve"> обязательному размещению подлежит следующая справочная информация:</w:t>
      </w:r>
    </w:p>
    <w:p w14:paraId="1B36B7EF"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место нахождения и график работы Администрации, ее структурных подразделений, предоставляющих Муниципальную услугу;</w:t>
      </w:r>
    </w:p>
    <w:p w14:paraId="144881B5" w14:textId="66CB13A3"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Услуга предоставляется отделом архитектуры и градостроительства (далее – ОМСУ) по адресу г. Александровск-Сахалинский, ул. Советская, д.7, кабинет 202, 204, телефон 4-32-96.</w:t>
      </w:r>
    </w:p>
    <w:p w14:paraId="3CA4B686"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График приема граждан отдела архитектуры и градостроительства администрации городского округа «Александровск-Сахалинский район»:</w:t>
      </w:r>
    </w:p>
    <w:p w14:paraId="15FB0E3F"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День недели</w:t>
      </w:r>
      <w:r w:rsidRPr="002501D4">
        <w:rPr>
          <w:rFonts w:ascii="Times New Roman" w:hAnsi="Times New Roman" w:cs="Times New Roman"/>
          <w:szCs w:val="22"/>
        </w:rPr>
        <w:tab/>
        <w:t>Часы приема граждан</w:t>
      </w:r>
    </w:p>
    <w:p w14:paraId="5B5E3903"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Понедельник</w:t>
      </w:r>
      <w:r w:rsidRPr="002501D4">
        <w:rPr>
          <w:rFonts w:ascii="Times New Roman" w:hAnsi="Times New Roman" w:cs="Times New Roman"/>
          <w:szCs w:val="22"/>
        </w:rPr>
        <w:tab/>
        <w:t>09.00-13.00      14.00-17.15</w:t>
      </w:r>
    </w:p>
    <w:p w14:paraId="48BE15C9"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Вторник</w:t>
      </w:r>
      <w:r w:rsidRPr="002501D4">
        <w:rPr>
          <w:rFonts w:ascii="Times New Roman" w:hAnsi="Times New Roman" w:cs="Times New Roman"/>
          <w:szCs w:val="22"/>
        </w:rPr>
        <w:tab/>
        <w:t>09.00-13.00      14.00-17.15</w:t>
      </w:r>
    </w:p>
    <w:p w14:paraId="3F5696DD"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Среда</w:t>
      </w:r>
      <w:r w:rsidRPr="002501D4">
        <w:rPr>
          <w:rFonts w:ascii="Times New Roman" w:hAnsi="Times New Roman" w:cs="Times New Roman"/>
          <w:szCs w:val="22"/>
        </w:rPr>
        <w:tab/>
      </w:r>
      <w:r w:rsidRPr="002501D4">
        <w:rPr>
          <w:rFonts w:ascii="Times New Roman" w:hAnsi="Times New Roman" w:cs="Times New Roman"/>
          <w:szCs w:val="22"/>
        </w:rPr>
        <w:tab/>
        <w:t>09.00-13.00      14.00-17.15</w:t>
      </w:r>
    </w:p>
    <w:p w14:paraId="77E663C3"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Четверг</w:t>
      </w:r>
      <w:r w:rsidRPr="002501D4">
        <w:rPr>
          <w:rFonts w:ascii="Times New Roman" w:hAnsi="Times New Roman" w:cs="Times New Roman"/>
          <w:szCs w:val="22"/>
        </w:rPr>
        <w:tab/>
      </w:r>
      <w:r w:rsidRPr="002501D4">
        <w:rPr>
          <w:rFonts w:ascii="Times New Roman" w:hAnsi="Times New Roman" w:cs="Times New Roman"/>
          <w:szCs w:val="22"/>
        </w:rPr>
        <w:tab/>
        <w:t>09.00-13.00      14.00-17.15</w:t>
      </w:r>
    </w:p>
    <w:p w14:paraId="5C8E3AFB"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Пятница</w:t>
      </w:r>
      <w:r w:rsidRPr="002501D4">
        <w:rPr>
          <w:rFonts w:ascii="Times New Roman" w:hAnsi="Times New Roman" w:cs="Times New Roman"/>
          <w:szCs w:val="22"/>
        </w:rPr>
        <w:tab/>
        <w:t>09.00-13.00      14.00-17.00</w:t>
      </w:r>
    </w:p>
    <w:p w14:paraId="577994DC"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Суббота</w:t>
      </w:r>
      <w:r w:rsidRPr="002501D4">
        <w:rPr>
          <w:rFonts w:ascii="Times New Roman" w:hAnsi="Times New Roman" w:cs="Times New Roman"/>
          <w:szCs w:val="22"/>
        </w:rPr>
        <w:tab/>
      </w:r>
      <w:r w:rsidRPr="002501D4">
        <w:rPr>
          <w:rFonts w:ascii="Times New Roman" w:hAnsi="Times New Roman" w:cs="Times New Roman"/>
          <w:szCs w:val="22"/>
        </w:rPr>
        <w:tab/>
        <w:t>Выходной</w:t>
      </w:r>
    </w:p>
    <w:p w14:paraId="6E50A86A" w14:textId="77777777" w:rsidR="00174BFA" w:rsidRPr="002501D4" w:rsidRDefault="00174BFA" w:rsidP="00174BFA">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Воскресенье</w:t>
      </w:r>
      <w:r w:rsidRPr="002501D4">
        <w:rPr>
          <w:rFonts w:ascii="Times New Roman" w:hAnsi="Times New Roman" w:cs="Times New Roman"/>
          <w:szCs w:val="22"/>
        </w:rPr>
        <w:tab/>
        <w:t>Выходной</w:t>
      </w:r>
    </w:p>
    <w:p w14:paraId="1D3B1C99"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справочные телефоны структурных подразделений Администрации, участвующих в предоставлении Муниципальной услуги, в том числе, номер телефона автоинформатора (при наличии);</w:t>
      </w:r>
    </w:p>
    <w:p w14:paraId="7FC4EC13"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адреса официального сайта, электронной почты и формы обратной связи Администрации в сети «Интернет».</w:t>
      </w:r>
    </w:p>
    <w:p w14:paraId="40A19495"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3.3. Информирование заявителей по вопросам предоставления Муниципальной услуги осуществляется:</w:t>
      </w:r>
    </w:p>
    <w:p w14:paraId="11CDDF64"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а) путем размещения информации на сайте Администрации, ЕПГУ, РПГУ;</w:t>
      </w:r>
    </w:p>
    <w:p w14:paraId="21FFA8D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б) должностным лицом Администрации, ответственным за предоставление Муниципальной услуги, при непосредственном обращении заявителя в Администрацию;</w:t>
      </w:r>
    </w:p>
    <w:p w14:paraId="67FD0BB5"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 путем публикации информационных материалов в средствах массовой информации;</w:t>
      </w:r>
    </w:p>
    <w:p w14:paraId="71B70328"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г) путем размещения печатных материалов в помещениях Администрации, предназначенных для приема заявителей, а также иных организациях всех форм собственности по согласованию с указанными организациями, в том числе, в МФЦ;</w:t>
      </w:r>
    </w:p>
    <w:p w14:paraId="1500FEA9"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д) посредством телефонной и факсимильной связи;</w:t>
      </w:r>
    </w:p>
    <w:p w14:paraId="623646E0"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е) посредством ответов на письменные и устные обращения заявителей по вопросу предоставления Муниципальной услуги;</w:t>
      </w:r>
    </w:p>
    <w:p w14:paraId="5749E30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3.4. На ЕПГУ, РПГУ и сайте Администрации в целях информирования заявителей по вопросам предоставления Муниципальной услуги размещается следующая информация:</w:t>
      </w:r>
    </w:p>
    <w:p w14:paraId="489773B6"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а) исчерпывающий и конкретный перечень документов, необходимых для предоставления Муниципальной услуги, требования к оформлению указанных документов, а также перечень документов, которые заявитель вправе предоставить по собственной инициативе;</w:t>
      </w:r>
    </w:p>
    <w:p w14:paraId="753EE3BB"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б) перечень лиц, имеющих право на получение Муниципальной услуги;</w:t>
      </w:r>
    </w:p>
    <w:p w14:paraId="08B37C3E"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 срок предоставления Муниципальной услуги;</w:t>
      </w:r>
    </w:p>
    <w:p w14:paraId="68B1FB03"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г) результаты предоставления Муниципальной услуги, порядок предоставления документа, являющегося результатом предоставления Муниципальной услуги;</w:t>
      </w:r>
    </w:p>
    <w:p w14:paraId="0EF78D8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д) исчерпывающий перечень оснований для приостановления или отказа в предоставлении Муниципальной услуги;</w:t>
      </w:r>
    </w:p>
    <w:p w14:paraId="49FDACBE"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е) информация о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14:paraId="23D8C50D"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ж) формы заявлений (уведомлений, сообщений), используемые при предоставлении Муниципальной услуги.</w:t>
      </w:r>
    </w:p>
    <w:p w14:paraId="4E0C36E6"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3.5. Информация на ЕПГУ, РПГУ и сайте Администрации о порядке и сроках предоставления Муниципальной услуги предоставляется бесплатно.</w:t>
      </w:r>
    </w:p>
    <w:p w14:paraId="45A2F1B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3.6. На сайте Администрации дополнительно размещаются:</w:t>
      </w:r>
    </w:p>
    <w:p w14:paraId="171FE35B"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а) полные наименования и почтовые адреса Администрации, непосредственно предоставляющей Муниципальную услугу;</w:t>
      </w:r>
    </w:p>
    <w:p w14:paraId="3D61E6C9"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б) номера телефонов-автоинформаторов (при наличии), справочные номера телефонов структурных подразделений Администрации, непосредственно предоставляющей Муниципальную услугу;</w:t>
      </w:r>
    </w:p>
    <w:p w14:paraId="6FDF86DB"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 режим работы Администрации;</w:t>
      </w:r>
    </w:p>
    <w:p w14:paraId="6D45779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г) график работы подразделения, непосредственно предоставляющего Муниципальную услугу;</w:t>
      </w:r>
    </w:p>
    <w:p w14:paraId="1D09DBC3"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д) выдержки из нормативных правовых актов, содержащих нормы, регулирующие деятельность Администрации по предоставлению Муниципальной услуги;</w:t>
      </w:r>
    </w:p>
    <w:p w14:paraId="1E407DB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е) перечень лиц, имеющих право на получение Муниципальной услуги;</w:t>
      </w:r>
    </w:p>
    <w:p w14:paraId="2B239FF6"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ж) формы заявлений (уведомлений, сообщений), используемые при предоставлении Муниципальной услуги, образцы и инструкции по заполнению;</w:t>
      </w:r>
    </w:p>
    <w:p w14:paraId="10BC68F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з) порядок и способы предварительной записи на получение Муниципальной услуги;</w:t>
      </w:r>
    </w:p>
    <w:p w14:paraId="2713F2AC"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lastRenderedPageBreak/>
        <w:t>и) текст Административного регламента с приложениями;</w:t>
      </w:r>
    </w:p>
    <w:p w14:paraId="43517EA2"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к) краткое описание порядка предоставления формы заявлений (уведомлений, сообщений), используемые при предоставлении Муниципальной услуги;</w:t>
      </w:r>
    </w:p>
    <w:p w14:paraId="2873F800"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л) порядок обжалования решений, действий или бездействия должностных лиц Администрации, предоставляющих Муниципальную услугу;</w:t>
      </w:r>
    </w:p>
    <w:p w14:paraId="03FDE81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м) информация о возможности участия заявителей в оценке качества предоставления Муниципальной услуги, в том числе, в оценке эффективности деятельности руководителя Администрации, а также справочно-информационные материалы, содержащие сведения о порядке и способах проведения оценки.</w:t>
      </w:r>
    </w:p>
    <w:p w14:paraId="3EBDE797"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3.7. При информировании о порядке предоставления Муниципальной услуги по телефону, должностное лицо Администрации, приняв вызов по телефону, представляется: называет фамилию, имя, отчество (при наличии), должность, наименование структурного подразделения Администрации.</w:t>
      </w:r>
    </w:p>
    <w:p w14:paraId="166A63E6"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xml:space="preserve"> Должностное лицо Администрации обязано сообщить заявителю график приема, точный почтовый адрес Администрации, способ проезда к нему, способы предварительной записи для личного приема, требования к письменному обращению.</w:t>
      </w:r>
    </w:p>
    <w:p w14:paraId="0A873271"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Информирование по телефону о порядке предоставления Муниципальной услуги осуществляется в соответствии с графиком работы Администрации.</w:t>
      </w:r>
    </w:p>
    <w:p w14:paraId="7FA6E241"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Во время разговора должностные лица Администрации произносят слова четко и не прерывают разговор по причине поступления другого звонка.</w:t>
      </w:r>
    </w:p>
    <w:p w14:paraId="4042C336"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При невозможности ответить на поставленные заявителем вопросы, телефонный звонок переадресовывается (переводится) на другое должностное лицо Администрации, либо обратившемуся сообщается номер телефона, по которому можно получить необходимую информацию.</w:t>
      </w:r>
    </w:p>
    <w:p w14:paraId="5C47C229"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3.8. При ответах на телефонные звонки и устные обращения по вопросам к порядку предоставления Муниципальной услуги, должностным лицом Администрации сообщается следующая информация:</w:t>
      </w:r>
    </w:p>
    <w:p w14:paraId="47F08D0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а) о перечне лиц, имеющих право на получение Муниципальной услуги;</w:t>
      </w:r>
    </w:p>
    <w:p w14:paraId="725F92EB"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б) о нормативных правовых актах, регулирующих вопросы предоставления Муниципальной услуги (наименование, дата и номер принятия нормативного правового акта);</w:t>
      </w:r>
    </w:p>
    <w:p w14:paraId="57943CD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p>
    <w:p w14:paraId="6CEF5E38"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в) о перечне документов, необходимых для получения Муниципальной услуги;</w:t>
      </w:r>
    </w:p>
    <w:p w14:paraId="35FE812E"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г) о сроках предоставления Муниципальной услуги;</w:t>
      </w:r>
    </w:p>
    <w:p w14:paraId="7FAE9ED8"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д) об основаниях для отказа в приеме документов, отказа в предоставлении Муниципальной услуги;</w:t>
      </w:r>
    </w:p>
    <w:p w14:paraId="6910BC34"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е) о месте размещения на ЕПГУ, РПГУ, сайте Администрации информации по вопросам предоставления Муниципальной услуги.</w:t>
      </w:r>
    </w:p>
    <w:p w14:paraId="4210FAEC"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3.9. Информирование о порядке предоставления Муниципальной услуги осуществляется также по единому номеру телефона Контактного центра (при наличии).</w:t>
      </w:r>
    </w:p>
    <w:p w14:paraId="2076F605"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 xml:space="preserve">3.10. Администрация разрабатывает информационные материалы по порядку предоставления Муниципальной услуги, размещает на ЕПГУ, РПГУ, сайте Администрации, передает в МФЦ. </w:t>
      </w:r>
    </w:p>
    <w:p w14:paraId="0EC8DFD5"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Администрация обеспечивает своевременную актуализацию указанных информационных материалов на ЕПГУ, РПГУ, сайте Администрации, контролирует их наличие и актуальность.</w:t>
      </w:r>
    </w:p>
    <w:p w14:paraId="4B3FA2D4"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3.11. Состав информации о порядке предоставления Муниципальной услуги, размещаемой в МФЦ соответствует региональному стандарту организации деятельности МФЦ предоставления муниципальных услуг.</w:t>
      </w:r>
    </w:p>
    <w:p w14:paraId="63567E8C"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3.12. 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предоставление им персональных данных.</w:t>
      </w:r>
    </w:p>
    <w:p w14:paraId="0841B168"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r w:rsidRPr="002501D4">
        <w:rPr>
          <w:rFonts w:ascii="Times New Roman" w:hAnsi="Times New Roman" w:cs="Times New Roman"/>
          <w:szCs w:val="22"/>
        </w:rPr>
        <w:t>3.13. Консультирование по вопросам предоставления Муниципальной услуги должностными лицами Администрации осуществляется бесплатно.</w:t>
      </w:r>
    </w:p>
    <w:p w14:paraId="5B3F8F83"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p>
    <w:p w14:paraId="30717F4A" w14:textId="77777777" w:rsidR="0086005D" w:rsidRPr="002501D4" w:rsidRDefault="0086005D" w:rsidP="0086005D">
      <w:pPr>
        <w:pStyle w:val="ConsPlusNormal"/>
        <w:shd w:val="clear" w:color="auto" w:fill="FFFFFF"/>
        <w:ind w:firstLine="540"/>
        <w:jc w:val="both"/>
        <w:rPr>
          <w:rFonts w:ascii="Times New Roman" w:hAnsi="Times New Roman" w:cs="Times New Roman"/>
          <w:szCs w:val="22"/>
        </w:rPr>
      </w:pPr>
    </w:p>
    <w:p w14:paraId="0D2D068A" w14:textId="77777777" w:rsidR="0086005D" w:rsidRPr="002501D4" w:rsidRDefault="0086005D" w:rsidP="0086005D">
      <w:pPr>
        <w:pStyle w:val="ConsPlusNormal"/>
        <w:jc w:val="center"/>
        <w:outlineLvl w:val="1"/>
        <w:rPr>
          <w:rFonts w:ascii="Times New Roman" w:hAnsi="Times New Roman" w:cs="Times New Roman"/>
          <w:b/>
          <w:szCs w:val="22"/>
        </w:rPr>
      </w:pPr>
      <w:r w:rsidRPr="002501D4">
        <w:rPr>
          <w:rFonts w:ascii="Times New Roman" w:hAnsi="Times New Roman" w:cs="Times New Roman"/>
          <w:b/>
          <w:szCs w:val="22"/>
          <w:lang w:val="en-US"/>
        </w:rPr>
        <w:t>II</w:t>
      </w:r>
      <w:r w:rsidRPr="002501D4">
        <w:rPr>
          <w:rFonts w:ascii="Times New Roman" w:hAnsi="Times New Roman" w:cs="Times New Roman"/>
          <w:b/>
          <w:szCs w:val="22"/>
        </w:rPr>
        <w:t>. СТАНДАРТ ПРЕДОСТАВЛЕНИЯ</w:t>
      </w:r>
    </w:p>
    <w:p w14:paraId="136088A5" w14:textId="77777777" w:rsidR="0086005D" w:rsidRPr="002501D4" w:rsidRDefault="0086005D" w:rsidP="0086005D">
      <w:pPr>
        <w:pStyle w:val="ConsPlusNormal"/>
        <w:jc w:val="center"/>
        <w:rPr>
          <w:rFonts w:ascii="Times New Roman" w:hAnsi="Times New Roman" w:cs="Times New Roman"/>
          <w:b/>
          <w:szCs w:val="22"/>
        </w:rPr>
      </w:pPr>
      <w:r w:rsidRPr="002501D4">
        <w:rPr>
          <w:rFonts w:ascii="Times New Roman" w:hAnsi="Times New Roman" w:cs="Times New Roman"/>
          <w:b/>
          <w:szCs w:val="22"/>
        </w:rPr>
        <w:t>МУНИЦИПАЛЬНОЙ УСЛУГИ</w:t>
      </w:r>
    </w:p>
    <w:p w14:paraId="7966D15E" w14:textId="77777777" w:rsidR="0086005D" w:rsidRPr="002501D4" w:rsidRDefault="0086005D" w:rsidP="0086005D">
      <w:pPr>
        <w:pStyle w:val="ConsPlusNormal"/>
        <w:jc w:val="center"/>
        <w:rPr>
          <w:rFonts w:ascii="Times New Roman" w:hAnsi="Times New Roman" w:cs="Times New Roman"/>
          <w:b/>
          <w:szCs w:val="22"/>
        </w:rPr>
      </w:pPr>
    </w:p>
    <w:p w14:paraId="787B0286" w14:textId="77777777" w:rsidR="0086005D" w:rsidRPr="002501D4" w:rsidRDefault="0086005D" w:rsidP="00D66D55">
      <w:pPr>
        <w:pStyle w:val="1"/>
        <w:rPr>
          <w:rFonts w:cs="Times New Roman"/>
          <w:sz w:val="22"/>
          <w:szCs w:val="22"/>
        </w:rPr>
      </w:pPr>
      <w:r w:rsidRPr="002501D4">
        <w:rPr>
          <w:rFonts w:cs="Times New Roman"/>
          <w:sz w:val="22"/>
          <w:szCs w:val="22"/>
        </w:rPr>
        <w:t>4. Наименование Муниципальной услуги</w:t>
      </w:r>
    </w:p>
    <w:p w14:paraId="450313D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4.1. Муниципальная услуга «Выдача разрешений на проведение земляных работ».</w:t>
      </w:r>
    </w:p>
    <w:p w14:paraId="01C6A904" w14:textId="77777777" w:rsidR="00D66D55" w:rsidRPr="002501D4" w:rsidRDefault="00D66D55" w:rsidP="0086005D">
      <w:pPr>
        <w:pStyle w:val="ConsPlusNormal"/>
        <w:ind w:firstLine="540"/>
        <w:jc w:val="both"/>
        <w:rPr>
          <w:rFonts w:ascii="Times New Roman" w:hAnsi="Times New Roman" w:cs="Times New Roman"/>
          <w:szCs w:val="22"/>
        </w:rPr>
      </w:pPr>
    </w:p>
    <w:p w14:paraId="45C7978F" w14:textId="3D4EAF76" w:rsidR="0086005D" w:rsidRPr="002501D4" w:rsidRDefault="0086005D" w:rsidP="00D66D55">
      <w:pPr>
        <w:pStyle w:val="1"/>
        <w:rPr>
          <w:rFonts w:cs="Times New Roman"/>
          <w:sz w:val="22"/>
          <w:szCs w:val="22"/>
        </w:rPr>
      </w:pPr>
      <w:r w:rsidRPr="002501D4">
        <w:rPr>
          <w:rFonts w:cs="Times New Roman"/>
          <w:sz w:val="22"/>
          <w:szCs w:val="22"/>
        </w:rPr>
        <w:t>5. Наименование органа, предоставляющего муниципальную услугу</w:t>
      </w:r>
    </w:p>
    <w:p w14:paraId="150E11B5" w14:textId="158F57F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5.1. Органом, ответственным за предоставление Муниципальной услуги является орган местного самоуправления </w:t>
      </w:r>
      <w:r w:rsidR="00FD7873" w:rsidRPr="002501D4">
        <w:rPr>
          <w:rFonts w:ascii="Times New Roman" w:hAnsi="Times New Roman" w:cs="Times New Roman"/>
          <w:szCs w:val="22"/>
        </w:rPr>
        <w:t>Администрация городского округа «Александровск-Сахалинский район»</w:t>
      </w:r>
      <w:r w:rsidRPr="002501D4">
        <w:rPr>
          <w:rFonts w:ascii="Times New Roman" w:hAnsi="Times New Roman" w:cs="Times New Roman"/>
          <w:szCs w:val="22"/>
        </w:rPr>
        <w:t xml:space="preserve"> (далее – Администрация). </w:t>
      </w:r>
    </w:p>
    <w:p w14:paraId="57CA0E8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5.2. Администрация обеспечивает предоставление Муниципальной услуги через МФЦ или в электронной форме посредством ЕПГУ, РПГУ, а также в иных формах, по выбору заявителя, в соответствии с Федеральным законом «Об организации предоставления государственных и муниципальных услуг от 27.07.2010 №210-ФЗ (далее – Федеральный закон №210-ФЗ).</w:t>
      </w:r>
    </w:p>
    <w:p w14:paraId="7D9CB06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5.3. Порядок обеспечения личного приема заявителей в Администрации устанавливается организационно-распорядительным документом Администрации, ответственной за предоставление Муниципальной услуги.</w:t>
      </w:r>
    </w:p>
    <w:p w14:paraId="7F284B5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5.4.  Администрация не вправе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перечни, указанные в части 1 статьи 9 Федерального закона №210-ФЗ; </w:t>
      </w:r>
    </w:p>
    <w:p w14:paraId="47DE2B7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5.5. В целях предоставления Муниципальной услуги Администрация взаимодействует с:</w:t>
      </w:r>
    </w:p>
    <w:p w14:paraId="3136EB6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5.5.1. Федеральной службой государственной регистрации, кадастра и картографии;</w:t>
      </w:r>
    </w:p>
    <w:p w14:paraId="22F24AA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5.5.2. Федеральной налоговой службой;</w:t>
      </w:r>
    </w:p>
    <w:p w14:paraId="4425C56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5.5.3. Государственной инспекцией по охране объектов культурного наследия Сахалинской области;</w:t>
      </w:r>
    </w:p>
    <w:p w14:paraId="7812BBC2" w14:textId="77777777" w:rsidR="0086005D" w:rsidRPr="002501D4" w:rsidRDefault="0086005D" w:rsidP="0086005D">
      <w:pPr>
        <w:pStyle w:val="ConsPlusNormal"/>
        <w:ind w:firstLine="567"/>
        <w:jc w:val="both"/>
        <w:rPr>
          <w:rFonts w:ascii="Times New Roman" w:hAnsi="Times New Roman" w:cs="Times New Roman"/>
          <w:szCs w:val="22"/>
        </w:rPr>
      </w:pPr>
      <w:r w:rsidRPr="002501D4">
        <w:rPr>
          <w:rFonts w:ascii="Times New Roman" w:hAnsi="Times New Roman" w:cs="Times New Roman"/>
          <w:szCs w:val="22"/>
        </w:rPr>
        <w:t>5.5.4. Согласующие организации на территории муниципального образования: Приложение №1 к регламенту.</w:t>
      </w:r>
      <w:r w:rsidRPr="002501D4">
        <w:rPr>
          <w:rStyle w:val="ae"/>
          <w:rFonts w:ascii="Times New Roman" w:hAnsi="Times New Roman" w:cs="Times New Roman"/>
          <w:szCs w:val="22"/>
        </w:rPr>
        <w:footnoteReference w:id="1"/>
      </w:r>
    </w:p>
    <w:p w14:paraId="27246C3D" w14:textId="77777777" w:rsidR="0086005D" w:rsidRPr="002501D4" w:rsidRDefault="0086005D" w:rsidP="0086005D">
      <w:pPr>
        <w:pStyle w:val="ConsPlusNormal"/>
        <w:ind w:firstLine="540"/>
        <w:jc w:val="both"/>
        <w:rPr>
          <w:rFonts w:ascii="Times New Roman" w:hAnsi="Times New Roman" w:cs="Times New Roman"/>
          <w:b/>
          <w:szCs w:val="22"/>
        </w:rPr>
      </w:pPr>
    </w:p>
    <w:p w14:paraId="3B59264B" w14:textId="77777777" w:rsidR="0086005D" w:rsidRPr="002501D4" w:rsidRDefault="0086005D" w:rsidP="003F58FC">
      <w:pPr>
        <w:pStyle w:val="1"/>
        <w:rPr>
          <w:rFonts w:cs="Times New Roman"/>
          <w:sz w:val="22"/>
          <w:szCs w:val="22"/>
        </w:rPr>
      </w:pPr>
      <w:r w:rsidRPr="002501D4">
        <w:rPr>
          <w:rFonts w:cs="Times New Roman"/>
          <w:sz w:val="22"/>
          <w:szCs w:val="22"/>
        </w:rPr>
        <w:t>6. Результат предоставления Муниципальной услуги</w:t>
      </w:r>
    </w:p>
    <w:p w14:paraId="661EE5AF" w14:textId="77777777" w:rsidR="0086005D" w:rsidRPr="002501D4" w:rsidRDefault="0086005D" w:rsidP="0086005D">
      <w:pPr>
        <w:pStyle w:val="ConsPlusNormal"/>
        <w:jc w:val="center"/>
        <w:rPr>
          <w:rFonts w:ascii="Times New Roman" w:hAnsi="Times New Roman" w:cs="Times New Roman"/>
          <w:szCs w:val="22"/>
        </w:rPr>
      </w:pPr>
    </w:p>
    <w:p w14:paraId="4A5E4DA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6.1. Заявитель обращается в Администрацию с заявлением о предоставлении Муниципальной услуги в случаях, указанных в п.1.3 настоящего Административного регламента с целью:</w:t>
      </w:r>
    </w:p>
    <w:p w14:paraId="1ED4F846" w14:textId="33AB6D9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6.1.1. Получения разрешения на проведение земляных работ на территории</w:t>
      </w:r>
      <w:r w:rsidR="00BB629A" w:rsidRPr="002501D4">
        <w:rPr>
          <w:rFonts w:ascii="Times New Roman" w:hAnsi="Times New Roman" w:cs="Times New Roman"/>
          <w:szCs w:val="22"/>
        </w:rPr>
        <w:t xml:space="preserve"> городского округа «Александровск-Сахалинский район»</w:t>
      </w:r>
      <w:r w:rsidRPr="002501D4">
        <w:rPr>
          <w:rFonts w:ascii="Times New Roman" w:hAnsi="Times New Roman" w:cs="Times New Roman"/>
          <w:i/>
          <w:szCs w:val="22"/>
        </w:rPr>
        <w:t>;</w:t>
      </w:r>
    </w:p>
    <w:p w14:paraId="6B4566A6" w14:textId="30FDDE89" w:rsidR="0086005D" w:rsidRPr="002501D4" w:rsidRDefault="0086005D" w:rsidP="0086005D">
      <w:pPr>
        <w:pStyle w:val="ConsPlusNormal"/>
        <w:ind w:firstLine="540"/>
        <w:jc w:val="both"/>
        <w:rPr>
          <w:rFonts w:ascii="Times New Roman" w:hAnsi="Times New Roman" w:cs="Times New Roman"/>
          <w:i/>
          <w:szCs w:val="22"/>
        </w:rPr>
      </w:pPr>
      <w:r w:rsidRPr="002501D4">
        <w:rPr>
          <w:rFonts w:ascii="Times New Roman" w:hAnsi="Times New Roman" w:cs="Times New Roman"/>
          <w:szCs w:val="22"/>
        </w:rPr>
        <w:t xml:space="preserve">6.1.2. Получения разрешения на проведение земляных работ в связи с аварийно-восстановительными работами на территории </w:t>
      </w:r>
      <w:r w:rsidR="00BB629A" w:rsidRPr="002501D4">
        <w:rPr>
          <w:rFonts w:ascii="Times New Roman" w:hAnsi="Times New Roman" w:cs="Times New Roman"/>
          <w:szCs w:val="22"/>
        </w:rPr>
        <w:t>городского округа «Александровск-Сахалинский район»;</w:t>
      </w:r>
    </w:p>
    <w:p w14:paraId="607FEA9C" w14:textId="420159EE" w:rsidR="0086005D" w:rsidRPr="002501D4" w:rsidRDefault="0086005D" w:rsidP="0086005D">
      <w:pPr>
        <w:pStyle w:val="ConsPlusNormal"/>
        <w:ind w:firstLine="540"/>
        <w:jc w:val="both"/>
        <w:rPr>
          <w:rFonts w:ascii="Times New Roman" w:hAnsi="Times New Roman" w:cs="Times New Roman"/>
          <w:i/>
          <w:szCs w:val="22"/>
        </w:rPr>
      </w:pPr>
      <w:r w:rsidRPr="002501D4">
        <w:rPr>
          <w:rFonts w:ascii="Times New Roman" w:hAnsi="Times New Roman" w:cs="Times New Roman"/>
          <w:szCs w:val="22"/>
        </w:rPr>
        <w:t xml:space="preserve">6.1.3. Продление разрешения на проведение земляных работ на территории </w:t>
      </w:r>
      <w:r w:rsidR="00BB629A" w:rsidRPr="002501D4">
        <w:rPr>
          <w:rFonts w:ascii="Times New Roman" w:hAnsi="Times New Roman" w:cs="Times New Roman"/>
          <w:szCs w:val="22"/>
        </w:rPr>
        <w:t>городского округа «Александровск-Сахалинский район»;</w:t>
      </w:r>
    </w:p>
    <w:p w14:paraId="265849B3" w14:textId="3B7F750A" w:rsidR="0086005D" w:rsidRPr="002501D4" w:rsidRDefault="0086005D" w:rsidP="0086005D">
      <w:pPr>
        <w:pStyle w:val="ConsPlusNormal"/>
        <w:ind w:firstLine="540"/>
        <w:jc w:val="both"/>
        <w:rPr>
          <w:rFonts w:ascii="Times New Roman" w:hAnsi="Times New Roman" w:cs="Times New Roman"/>
          <w:i/>
          <w:szCs w:val="22"/>
        </w:rPr>
      </w:pPr>
      <w:r w:rsidRPr="002501D4">
        <w:rPr>
          <w:rFonts w:ascii="Times New Roman" w:hAnsi="Times New Roman" w:cs="Times New Roman"/>
          <w:szCs w:val="22"/>
        </w:rPr>
        <w:t xml:space="preserve">6.1.4. Закрытие разрешения на проведение земляных работ на территории </w:t>
      </w:r>
      <w:r w:rsidR="00BB629A" w:rsidRPr="002501D4">
        <w:rPr>
          <w:rFonts w:ascii="Times New Roman" w:hAnsi="Times New Roman" w:cs="Times New Roman"/>
          <w:szCs w:val="22"/>
        </w:rPr>
        <w:t>городского округа «Александровск-Сахалинский район».</w:t>
      </w:r>
    </w:p>
    <w:p w14:paraId="2410288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6.2. Результатом предоставления Муниципальной услуги в зависимости от основания для обращения является:</w:t>
      </w:r>
    </w:p>
    <w:p w14:paraId="1AEE937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6.2.1. Разрешение на проведение земляных работ в случае обращения заявителя по основаниям, указанным в пунктах 6.1.1., 6.1.2., 6.1.3. настоящего Административного регламента, оформляется в соответствии с формой в Приложении 2 к настоящему Административному регламенту, подписанного должностным лицом Администрации, в случае обращения в электронной форме – в форме электронного документа, подписанного усиленной электронной подписью должностного лица Администрации. </w:t>
      </w:r>
    </w:p>
    <w:p w14:paraId="4D9CE5D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6.2.2. Решение о закрытии разрешения на проведение земляных работ в случае обращения Заявителя по основанию, указанному в пункте 6.1.4 настоящего Административного регламента, оформляется в соответствии с формой в Приложении №3 к настоящему Административному регламенту, подписанного должностным лицом Администрации, в случае обращения в электронной форме – в форме электронного документа, подписанного усиленной электронной подписью должностного лица Администрации.</w:t>
      </w:r>
    </w:p>
    <w:p w14:paraId="172A7B9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6.2.3. Решение об отказе в приеме документов, необходимых для предоставления Муниципальной услуги/ об отказе в предоставлении Муниципальной услуги оформляется в соответствии с формой в Приложении №4 к настоящему Административному регламенту, подписанного должностным лицом Администрации, в случае обращения в электронной форме – в форме электронного документа, подписанного усиленной электронной подписью должностного лица Администрации.</w:t>
      </w:r>
    </w:p>
    <w:p w14:paraId="53D42DD1" w14:textId="77777777" w:rsidR="0086005D" w:rsidRPr="002501D4" w:rsidRDefault="0086005D" w:rsidP="0086005D">
      <w:pPr>
        <w:pStyle w:val="ConsPlusNormal"/>
        <w:ind w:firstLine="540"/>
        <w:jc w:val="both"/>
        <w:rPr>
          <w:rFonts w:ascii="Times New Roman" w:hAnsi="Times New Roman" w:cs="Times New Roman"/>
          <w:szCs w:val="22"/>
          <w:highlight w:val="yellow"/>
        </w:rPr>
      </w:pPr>
    </w:p>
    <w:p w14:paraId="0DEE7C3A" w14:textId="77777777" w:rsidR="0086005D" w:rsidRPr="002501D4" w:rsidRDefault="0086005D" w:rsidP="003F58FC">
      <w:pPr>
        <w:pStyle w:val="1"/>
        <w:rPr>
          <w:rFonts w:cs="Times New Roman"/>
          <w:sz w:val="22"/>
          <w:szCs w:val="22"/>
        </w:rPr>
      </w:pPr>
      <w:r w:rsidRPr="002501D4">
        <w:rPr>
          <w:rFonts w:cs="Times New Roman"/>
          <w:sz w:val="22"/>
          <w:szCs w:val="22"/>
        </w:rPr>
        <w:t>7. Порядок приема и регистрации заявления о предоставлении Муниципальной услуги</w:t>
      </w:r>
    </w:p>
    <w:p w14:paraId="1120739F" w14:textId="77777777" w:rsidR="0086005D" w:rsidRPr="002501D4" w:rsidRDefault="0086005D" w:rsidP="0086005D">
      <w:pPr>
        <w:pStyle w:val="ConsPlusNormal"/>
        <w:ind w:firstLine="540"/>
        <w:jc w:val="both"/>
        <w:rPr>
          <w:rFonts w:ascii="Times New Roman" w:hAnsi="Times New Roman" w:cs="Times New Roman"/>
          <w:szCs w:val="22"/>
        </w:rPr>
      </w:pPr>
    </w:p>
    <w:p w14:paraId="2500573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7.1.1. Регистрация заявления, представленного заявителем (представителем заявителя) в целях, указанных в пунктах 6.1.1., 6.1.2., 6.1.3, 6.1.4 в Администрацию осуществляется в день поступления.</w:t>
      </w:r>
    </w:p>
    <w:p w14:paraId="191F3C5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7.1.2. В случае предоставления заявления в электронной форме вне рабочего времени Администрации, либо в выходной, нерабочий или праздничный день, заявление подлежит регистрации на следующий рабочий день.</w:t>
      </w:r>
    </w:p>
    <w:p w14:paraId="5E59A6A5" w14:textId="77777777" w:rsidR="0086005D" w:rsidRPr="002501D4" w:rsidRDefault="0086005D" w:rsidP="0086005D">
      <w:pPr>
        <w:pStyle w:val="ConsPlusNormal"/>
        <w:ind w:firstLine="540"/>
        <w:jc w:val="both"/>
        <w:rPr>
          <w:rFonts w:ascii="Times New Roman" w:hAnsi="Times New Roman" w:cs="Times New Roman"/>
          <w:szCs w:val="22"/>
        </w:rPr>
      </w:pPr>
    </w:p>
    <w:p w14:paraId="305B0320" w14:textId="77777777" w:rsidR="0086005D" w:rsidRPr="002501D4" w:rsidRDefault="0086005D" w:rsidP="003F58FC">
      <w:pPr>
        <w:pStyle w:val="1"/>
        <w:rPr>
          <w:rFonts w:cs="Times New Roman"/>
          <w:sz w:val="22"/>
          <w:szCs w:val="22"/>
        </w:rPr>
      </w:pPr>
      <w:r w:rsidRPr="002501D4">
        <w:rPr>
          <w:rFonts w:cs="Times New Roman"/>
          <w:sz w:val="22"/>
          <w:szCs w:val="22"/>
        </w:rPr>
        <w:lastRenderedPageBreak/>
        <w:t>8. Срок предоставления Муниципальной услуги</w:t>
      </w:r>
    </w:p>
    <w:p w14:paraId="2E93ADC8" w14:textId="77777777" w:rsidR="0086005D" w:rsidRPr="002501D4" w:rsidRDefault="0086005D" w:rsidP="0086005D">
      <w:pPr>
        <w:pStyle w:val="ConsPlusNormal"/>
        <w:ind w:firstLine="540"/>
        <w:jc w:val="center"/>
        <w:rPr>
          <w:rFonts w:ascii="Times New Roman" w:hAnsi="Times New Roman" w:cs="Times New Roman"/>
          <w:szCs w:val="22"/>
        </w:rPr>
      </w:pPr>
    </w:p>
    <w:p w14:paraId="727E8C3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8.1. Срок предоставления Муниципальной услуги:</w:t>
      </w:r>
    </w:p>
    <w:p w14:paraId="7BD74EB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8.1.1. по основаниям, указанным в пунктах 6.1.1., 6.1.4. настоящего Административного регламента, составляет не более 10 рабочих дней со дня регистрации заявления в Администрации;</w:t>
      </w:r>
    </w:p>
    <w:p w14:paraId="0DF47A4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8.1.2. по основанию, указанному в пункте 6.1.2 настоящего Административного регламента, составляет не более 3 рабочих дней со дня регистрации заявления в Администрации;</w:t>
      </w:r>
    </w:p>
    <w:p w14:paraId="7703087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8.1.3. по основанию, указанному в пункте 6.1.3 настоящего Административного регламента, составляет не более 5 рабочих дней со дня регистрации заявления в Администрации;</w:t>
      </w:r>
    </w:p>
    <w:p w14:paraId="4A68E345" w14:textId="3EABCB9C"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8.2. В случае необходимости ликвидации аварий, устранения неисправностей на инженерных сетях, требующих безотлагательного проведения аварийно-восстановительных работ в выходные, праздничные дни, а также в нерабочее время Администрации, проведение аварийно-восстановительных работ осуществляется незамедлительно с последующей подачей лицами, указанными в разделе 2 настоящего Административного регламента, в течение </w:t>
      </w:r>
      <w:r w:rsidR="00BB629A" w:rsidRPr="002501D4">
        <w:rPr>
          <w:rFonts w:ascii="Times New Roman" w:hAnsi="Times New Roman" w:cs="Times New Roman"/>
          <w:szCs w:val="22"/>
        </w:rPr>
        <w:t>3 с</w:t>
      </w:r>
      <w:r w:rsidRPr="002501D4">
        <w:rPr>
          <w:rFonts w:ascii="Times New Roman" w:hAnsi="Times New Roman" w:cs="Times New Roman"/>
          <w:szCs w:val="22"/>
        </w:rPr>
        <w:t>уток</w:t>
      </w:r>
      <w:r w:rsidR="00BB629A" w:rsidRPr="002501D4">
        <w:rPr>
          <w:rFonts w:ascii="Times New Roman" w:hAnsi="Times New Roman" w:cs="Times New Roman"/>
          <w:szCs w:val="22"/>
        </w:rPr>
        <w:t xml:space="preserve">, </w:t>
      </w:r>
      <w:r w:rsidRPr="002501D4">
        <w:rPr>
          <w:rFonts w:ascii="Times New Roman" w:hAnsi="Times New Roman" w:cs="Times New Roman"/>
          <w:szCs w:val="22"/>
        </w:rPr>
        <w:t>соответствующего заявления.</w:t>
      </w:r>
    </w:p>
    <w:p w14:paraId="34E3BBB0" w14:textId="3B3DDC07" w:rsidR="0086005D" w:rsidRPr="002501D4" w:rsidRDefault="0086005D" w:rsidP="0086005D">
      <w:pPr>
        <w:pStyle w:val="ConsPlusNormal"/>
        <w:ind w:firstLine="540"/>
        <w:jc w:val="both"/>
        <w:rPr>
          <w:rFonts w:ascii="Times New Roman" w:hAnsi="Times New Roman" w:cs="Times New Roman"/>
          <w:i/>
          <w:szCs w:val="22"/>
        </w:rPr>
      </w:pPr>
      <w:r w:rsidRPr="002501D4">
        <w:rPr>
          <w:rFonts w:ascii="Times New Roman" w:hAnsi="Times New Roman" w:cs="Times New Roman"/>
          <w:szCs w:val="22"/>
        </w:rPr>
        <w:t xml:space="preserve">8.3. Продолжительность аварийно-восстановительных работ по ликвидации аварии, устранения неисправностей на инженерных сетях должна составлять </w:t>
      </w:r>
      <w:r w:rsidR="009D6702" w:rsidRPr="002501D4">
        <w:rPr>
          <w:rFonts w:ascii="Times New Roman" w:hAnsi="Times New Roman" w:cs="Times New Roman"/>
          <w:szCs w:val="22"/>
        </w:rPr>
        <w:t>5</w:t>
      </w:r>
      <w:r w:rsidR="00C6381D" w:rsidRPr="002501D4">
        <w:rPr>
          <w:rFonts w:ascii="Times New Roman" w:hAnsi="Times New Roman" w:cs="Times New Roman"/>
          <w:szCs w:val="22"/>
        </w:rPr>
        <w:t xml:space="preserve"> дн</w:t>
      </w:r>
      <w:r w:rsidR="009D6702" w:rsidRPr="002501D4">
        <w:rPr>
          <w:rFonts w:ascii="Times New Roman" w:hAnsi="Times New Roman" w:cs="Times New Roman"/>
          <w:szCs w:val="22"/>
        </w:rPr>
        <w:t>ей.</w:t>
      </w:r>
      <w:r w:rsidRPr="002501D4">
        <w:rPr>
          <w:rFonts w:ascii="Times New Roman" w:hAnsi="Times New Roman" w:cs="Times New Roman"/>
          <w:szCs w:val="22"/>
          <w:u w:val="single"/>
        </w:rPr>
        <w:t xml:space="preserve"> </w:t>
      </w:r>
    </w:p>
    <w:p w14:paraId="1FA41ED0" w14:textId="52D36D8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8.3.1. В случае не</w:t>
      </w:r>
      <w:r w:rsidR="00C6381D" w:rsidRPr="002501D4">
        <w:rPr>
          <w:rFonts w:ascii="Times New Roman" w:hAnsi="Times New Roman" w:cs="Times New Roman"/>
          <w:szCs w:val="22"/>
        </w:rPr>
        <w:t xml:space="preserve"> </w:t>
      </w:r>
      <w:r w:rsidRPr="002501D4">
        <w:rPr>
          <w:rFonts w:ascii="Times New Roman" w:hAnsi="Times New Roman" w:cs="Times New Roman"/>
          <w:szCs w:val="22"/>
        </w:rPr>
        <w:t xml:space="preserve">завершения работ по ликвидации аварии в течение срока, установленного разрешением на проведение земляных работ в связи с аварийно-восстановительными работами, необходимо получение разрешения на проведение плановых работ. </w:t>
      </w:r>
    </w:p>
    <w:p w14:paraId="763EDD2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Разрешение на проведение аварийно-восстановительных работ не продлевается.</w:t>
      </w:r>
    </w:p>
    <w:p w14:paraId="64B778A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8.4. Подача заявления на продление разрешения на проведение земляных работ осуществляется не менее, чем за 5 рабочих дней до истечения срока действия разрешения, в целях продления которого подано заявление.</w:t>
      </w:r>
    </w:p>
    <w:p w14:paraId="6D9CD48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8.4.1. Подача заявления на продление разрешения на проведение земляных работ позднее 5 дней до истечения действия разрешения, не является основанием для отказа заявителю в предоставлении Муниципальной услуги, за исключением случая подачи заявления за пределами срока действия разрешения, в целях продления которого, подано заявление.</w:t>
      </w:r>
    </w:p>
    <w:p w14:paraId="3491C616" w14:textId="77777777" w:rsidR="0086005D" w:rsidRPr="002501D4" w:rsidRDefault="0086005D" w:rsidP="0086005D">
      <w:pPr>
        <w:pStyle w:val="ConsPlusNormal"/>
        <w:ind w:firstLine="540"/>
        <w:jc w:val="both"/>
        <w:rPr>
          <w:rFonts w:ascii="Times New Roman" w:hAnsi="Times New Roman" w:cs="Times New Roman"/>
          <w:szCs w:val="22"/>
        </w:rPr>
      </w:pPr>
    </w:p>
    <w:p w14:paraId="576916D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8.4.2. Продление разрешения осуществляется не более двух раз. В случае необходимости дальнейшего выполнения земляных работ необходимо получить новое разрешение на проведение земляных работ.</w:t>
      </w:r>
    </w:p>
    <w:p w14:paraId="759D9EE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8.5. Подача заявления на закрытие разрешения на проведение земляных работ осуществляется в течение 3 рабочих дней после истечения срока действия разрешения, в целях закрытия которого, подано заявление.</w:t>
      </w:r>
    </w:p>
    <w:p w14:paraId="3AE4EBB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Подача заявления на закрытие разрешения на проведение земляных работ позднее 3 рабочих дней после истечения срока действия разрешения не является основанием для отказа заявителю в предоставлении Муниципальной услуги.</w:t>
      </w:r>
    </w:p>
    <w:p w14:paraId="7B348EF1" w14:textId="77777777" w:rsidR="0086005D" w:rsidRPr="002501D4" w:rsidRDefault="0086005D" w:rsidP="0086005D">
      <w:pPr>
        <w:pStyle w:val="ConsPlusNormal"/>
        <w:ind w:firstLine="540"/>
        <w:jc w:val="both"/>
        <w:rPr>
          <w:rFonts w:ascii="Times New Roman" w:hAnsi="Times New Roman" w:cs="Times New Roman"/>
          <w:b/>
          <w:szCs w:val="22"/>
        </w:rPr>
      </w:pPr>
    </w:p>
    <w:p w14:paraId="2A5CB939" w14:textId="77777777" w:rsidR="0086005D" w:rsidRPr="002501D4" w:rsidRDefault="0086005D" w:rsidP="003F58FC">
      <w:pPr>
        <w:pStyle w:val="1"/>
        <w:rPr>
          <w:rFonts w:cs="Times New Roman"/>
          <w:sz w:val="22"/>
          <w:szCs w:val="22"/>
        </w:rPr>
      </w:pPr>
      <w:r w:rsidRPr="002501D4">
        <w:rPr>
          <w:rFonts w:cs="Times New Roman"/>
          <w:sz w:val="22"/>
          <w:szCs w:val="22"/>
        </w:rPr>
        <w:t>9. Нормативные правовые акты, регулирующие предоставление Муниципальной услуги</w:t>
      </w:r>
    </w:p>
    <w:p w14:paraId="423A9B58" w14:textId="77777777" w:rsidR="0086005D" w:rsidRPr="002501D4" w:rsidRDefault="0086005D" w:rsidP="0086005D">
      <w:pPr>
        <w:pStyle w:val="ConsPlusNormal"/>
        <w:ind w:firstLine="540"/>
        <w:jc w:val="center"/>
        <w:rPr>
          <w:rFonts w:ascii="Times New Roman" w:hAnsi="Times New Roman" w:cs="Times New Roman"/>
          <w:szCs w:val="22"/>
        </w:rPr>
      </w:pPr>
    </w:p>
    <w:p w14:paraId="28A8724F" w14:textId="77777777" w:rsidR="009D6702" w:rsidRPr="002501D4" w:rsidRDefault="0086005D" w:rsidP="009D6702">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9.1. Основными нормативными правовыми актами, регулирующими предоставление Муниципальной услуги, являются </w:t>
      </w:r>
    </w:p>
    <w:p w14:paraId="431675A8" w14:textId="128C3A62" w:rsidR="009D6702" w:rsidRPr="002501D4" w:rsidRDefault="009D6702" w:rsidP="009D6702">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Градостроительный кодекс Российской Федерации от 29.12.2004 № 190-ФЗ (Собрание законодательства Российской Федерации, 03.01.2005, № 1 (часть 1), ст. 16);</w:t>
      </w:r>
    </w:p>
    <w:p w14:paraId="4FAC9282" w14:textId="77777777" w:rsidR="009D6702" w:rsidRPr="002501D4" w:rsidRDefault="009D6702" w:rsidP="009D6702">
      <w:pPr>
        <w:pStyle w:val="ConsPlusNormal"/>
        <w:ind w:firstLine="540"/>
        <w:jc w:val="both"/>
        <w:rPr>
          <w:rFonts w:ascii="Times New Roman" w:hAnsi="Times New Roman" w:cs="Times New Roman"/>
          <w:b/>
          <w:color w:val="FF0000"/>
          <w:szCs w:val="22"/>
        </w:rPr>
      </w:pPr>
      <w:r w:rsidRPr="002501D4">
        <w:rPr>
          <w:rFonts w:ascii="Times New Roman" w:hAnsi="Times New Roman" w:cs="Times New Roman"/>
          <w:szCs w:val="22"/>
        </w:rPr>
        <w:t>- Уставом городского округа «Александровск-Сахалинский район» Сахалинской области, утвержденным решением Собрания городского округа «Александровск-Сахалинский район» №18 от 30.01.2019 (официальный интернет-сайт городского округа «Александровск-Сахалинский район» www.aleks-sakh.ru)</w:t>
      </w:r>
      <w:r w:rsidRPr="002501D4">
        <w:rPr>
          <w:rFonts w:ascii="Times New Roman" w:hAnsi="Times New Roman" w:cs="Times New Roman"/>
          <w:b/>
          <w:szCs w:val="22"/>
        </w:rPr>
        <w:t>;</w:t>
      </w:r>
    </w:p>
    <w:p w14:paraId="2A7D7552" w14:textId="77777777" w:rsidR="009D6702" w:rsidRPr="002501D4" w:rsidRDefault="009D6702" w:rsidP="009D6702">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Постановлением администрации городского округа «Александровск-Сахалинский район» </w:t>
      </w:r>
      <w:hyperlink r:id="rId10" w:history="1">
        <w:r w:rsidRPr="002501D4">
          <w:rPr>
            <w:rFonts w:ascii="Times New Roman" w:hAnsi="Times New Roman" w:cs="Times New Roman"/>
            <w:szCs w:val="22"/>
          </w:rPr>
          <w:t xml:space="preserve">от </w:t>
        </w:r>
      </w:hyperlink>
      <w:hyperlink r:id="rId11" w:history="1">
        <w:r w:rsidRPr="002501D4">
          <w:rPr>
            <w:rFonts w:ascii="Times New Roman" w:hAnsi="Times New Roman" w:cs="Times New Roman"/>
            <w:szCs w:val="22"/>
          </w:rPr>
          <w:t>19.06.2020г. </w:t>
        </w:r>
      </w:hyperlink>
      <w:r w:rsidRPr="002501D4">
        <w:rPr>
          <w:rFonts w:ascii="Times New Roman" w:hAnsi="Times New Roman" w:cs="Times New Roman"/>
          <w:szCs w:val="22"/>
        </w:rPr>
        <w:t xml:space="preserve"> </w:t>
      </w:r>
      <w:hyperlink r:id="rId12" w:history="1">
        <w:r w:rsidRPr="002501D4">
          <w:rPr>
            <w:rFonts w:ascii="Times New Roman" w:hAnsi="Times New Roman" w:cs="Times New Roman"/>
            <w:szCs w:val="22"/>
          </w:rPr>
          <w:t xml:space="preserve">№ </w:t>
        </w:r>
      </w:hyperlink>
      <w:hyperlink r:id="rId13" w:history="1">
        <w:r w:rsidRPr="002501D4">
          <w:rPr>
            <w:rFonts w:ascii="Times New Roman" w:hAnsi="Times New Roman" w:cs="Times New Roman"/>
            <w:szCs w:val="22"/>
          </w:rPr>
          <w:t>379</w:t>
        </w:r>
      </w:hyperlink>
      <w:r w:rsidRPr="002501D4">
        <w:rPr>
          <w:rFonts w:ascii="Times New Roman" w:hAnsi="Times New Roman" w:cs="Times New Roman"/>
          <w:szCs w:val="22"/>
        </w:rPr>
        <w:t xml:space="preserve"> </w:t>
      </w:r>
      <w:hyperlink r:id="rId14" w:history="1">
        <w:r w:rsidRPr="002501D4">
          <w:rPr>
            <w:rFonts w:ascii="Times New Roman" w:hAnsi="Times New Roman" w:cs="Times New Roman"/>
            <w:szCs w:val="22"/>
          </w:rPr>
          <w:t xml:space="preserve">«Об утверждении Перечня муниципальных услуг, муниципального контроля (надзора), предоставляемых органами местного самоуправления городского округа «Александровск-Сахалинский район» и подведомственными учреждениями, для которых должны быть разработаны административные регламенты, информация о которых должна быть размещена в региональном реестре и на портале государственных и муниципальных услуг» </w:t>
        </w:r>
      </w:hyperlink>
      <w:r w:rsidRPr="002501D4">
        <w:rPr>
          <w:rFonts w:ascii="Times New Roman" w:hAnsi="Times New Roman" w:cs="Times New Roman"/>
          <w:szCs w:val="22"/>
        </w:rPr>
        <w:t>(официальный интернет-сайт городского округа «Александровск-Сахалинский район» www.aleks-sakh.ru);</w:t>
      </w:r>
    </w:p>
    <w:p w14:paraId="2A0A9A71" w14:textId="13C6A91B" w:rsidR="009D6702" w:rsidRPr="002501D4" w:rsidRDefault="009D6702" w:rsidP="009D6702">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w:t>
      </w:r>
      <w:r w:rsidR="007856CF" w:rsidRPr="002501D4">
        <w:rPr>
          <w:rFonts w:ascii="Times New Roman" w:hAnsi="Times New Roman" w:cs="Times New Roman"/>
          <w:szCs w:val="22"/>
        </w:rPr>
        <w:t xml:space="preserve">Постановление О порядке разработки и утверждения административных регламентов исполнения муниципальных (государственных) функций и предоставления муниципальных (государственных) услуг от 30.04.2021г. № 246 </w:t>
      </w:r>
      <w:r w:rsidRPr="002501D4">
        <w:rPr>
          <w:rFonts w:ascii="Times New Roman" w:hAnsi="Times New Roman" w:cs="Times New Roman"/>
          <w:szCs w:val="22"/>
        </w:rPr>
        <w:t>(официальный интернет-сайт городского округа «Александровск-Сахалинский район» www.aleks-sakh.ru);</w:t>
      </w:r>
    </w:p>
    <w:p w14:paraId="73D397BF" w14:textId="77777777" w:rsidR="009D6702" w:rsidRPr="002501D4" w:rsidRDefault="009D6702" w:rsidP="009D6702">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Постановлением администрации городского округа «Александровск - Сахалинский район» от 13.06.2017 г. № 398 «О приведении в соответствие административных регламентов по предоставлению </w:t>
      </w:r>
      <w:r w:rsidRPr="002501D4">
        <w:rPr>
          <w:rFonts w:ascii="Times New Roman" w:hAnsi="Times New Roman" w:cs="Times New Roman"/>
          <w:szCs w:val="22"/>
        </w:rPr>
        <w:lastRenderedPageBreak/>
        <w:t xml:space="preserve">государственных (муниципальных) услуг (официальный интернет-сайт городского округа «Александровск-Сахалинский район» </w:t>
      </w:r>
      <w:hyperlink r:id="rId15" w:history="1">
        <w:r w:rsidRPr="002501D4">
          <w:rPr>
            <w:rStyle w:val="af"/>
            <w:rFonts w:ascii="Times New Roman" w:hAnsi="Times New Roman" w:cs="Times New Roman"/>
            <w:szCs w:val="22"/>
          </w:rPr>
          <w:t>www.aleks-sakh.ru</w:t>
        </w:r>
      </w:hyperlink>
      <w:r w:rsidRPr="002501D4">
        <w:rPr>
          <w:rFonts w:ascii="Times New Roman" w:hAnsi="Times New Roman" w:cs="Times New Roman"/>
          <w:szCs w:val="22"/>
        </w:rPr>
        <w:t>).</w:t>
      </w:r>
    </w:p>
    <w:p w14:paraId="5D665E6D" w14:textId="4C85C654" w:rsidR="0086005D" w:rsidRPr="002501D4" w:rsidRDefault="0086005D" w:rsidP="0086005D">
      <w:pPr>
        <w:pStyle w:val="ConsPlusNormal"/>
        <w:ind w:firstLine="540"/>
        <w:jc w:val="both"/>
        <w:rPr>
          <w:rFonts w:ascii="Times New Roman" w:hAnsi="Times New Roman" w:cs="Times New Roman"/>
          <w:i/>
          <w:szCs w:val="22"/>
        </w:rPr>
      </w:pPr>
    </w:p>
    <w:p w14:paraId="3B41652C" w14:textId="2CAC0BAF" w:rsidR="0086005D" w:rsidRPr="002501D4" w:rsidRDefault="0086005D" w:rsidP="0086005D">
      <w:pPr>
        <w:pStyle w:val="ConsPlusNormal"/>
        <w:ind w:firstLine="540"/>
        <w:jc w:val="both"/>
        <w:rPr>
          <w:rFonts w:ascii="Times New Roman" w:hAnsi="Times New Roman" w:cs="Times New Roman"/>
          <w:color w:val="000000" w:themeColor="text1"/>
          <w:szCs w:val="22"/>
        </w:rPr>
      </w:pPr>
      <w:r w:rsidRPr="002501D4">
        <w:rPr>
          <w:rFonts w:ascii="Times New Roman" w:hAnsi="Times New Roman" w:cs="Times New Roman"/>
          <w:color w:val="000000" w:themeColor="text1"/>
          <w:szCs w:val="22"/>
        </w:rPr>
        <w:t>9.2. Список нормативных актов, в соответствии с которыми осуществляется предоставление Муниципальной услуги</w:t>
      </w:r>
      <w:r w:rsidRPr="002501D4">
        <w:rPr>
          <w:rFonts w:ascii="Times New Roman" w:hAnsi="Times New Roman" w:cs="Times New Roman"/>
          <w:i/>
          <w:color w:val="000000" w:themeColor="text1"/>
          <w:szCs w:val="22"/>
        </w:rPr>
        <w:t>,</w:t>
      </w:r>
      <w:r w:rsidRPr="002501D4">
        <w:rPr>
          <w:rFonts w:ascii="Times New Roman" w:hAnsi="Times New Roman" w:cs="Times New Roman"/>
          <w:color w:val="000000" w:themeColor="text1"/>
          <w:szCs w:val="22"/>
        </w:rPr>
        <w:t xml:space="preserve"> приведен в Приложении №5 к настоящему Административному регламенту.</w:t>
      </w:r>
    </w:p>
    <w:p w14:paraId="56D32033" w14:textId="77777777" w:rsidR="0086005D" w:rsidRPr="002501D4" w:rsidRDefault="0086005D" w:rsidP="0086005D">
      <w:pPr>
        <w:pStyle w:val="ConsPlusNormal"/>
        <w:ind w:firstLine="540"/>
        <w:jc w:val="both"/>
        <w:rPr>
          <w:rFonts w:ascii="Times New Roman" w:hAnsi="Times New Roman" w:cs="Times New Roman"/>
          <w:b/>
          <w:szCs w:val="22"/>
        </w:rPr>
      </w:pPr>
    </w:p>
    <w:p w14:paraId="7C872ED9" w14:textId="77777777" w:rsidR="0086005D" w:rsidRPr="002501D4" w:rsidRDefault="0086005D" w:rsidP="003F58FC">
      <w:pPr>
        <w:pStyle w:val="1"/>
        <w:rPr>
          <w:rFonts w:cs="Times New Roman"/>
          <w:sz w:val="22"/>
          <w:szCs w:val="22"/>
        </w:rPr>
      </w:pPr>
      <w:r w:rsidRPr="002501D4">
        <w:rPr>
          <w:rFonts w:cs="Times New Roman"/>
          <w:sz w:val="22"/>
          <w:szCs w:val="22"/>
        </w:rPr>
        <w:t>10. Исчерпывающий перечь документов, необходимых для предоставления Муниципальной услуги, подлежащих предоставлению заявителем</w:t>
      </w:r>
    </w:p>
    <w:p w14:paraId="1FFBCAC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10.1. Перечень документов, обязательных для предоставления заявителем независимо от категории и основания для обращения за предоставлением Муниципальной услуги:</w:t>
      </w:r>
    </w:p>
    <w:p w14:paraId="199EEFC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документ, удостоверяющий личность заявителя. В случае направления заявления посредством ЕПГУ, РПГУ сведения из документа, удостоверяющего личность заявителя, представителя формируются при подтверждении учетной записи в Единой системе идентификации и аутентификации (далее – ЕСИА) из состава соответствующих данных указанной учетной записи;</w:t>
      </w:r>
    </w:p>
    <w:p w14:paraId="0161D46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документ, подтверждающий полномочия представителя заявителя действовать от имени заявителя (в случае обращения за предоставлением услуги представителя заявителя). При обращении посредством ЕПГУ, РПГУ указанный документ, выданный заявителем, удостоверяется усиленной квалифицированной электронной подписью заявителя (в случае, если заявителем является юридическое лицо) или нотариуса с приложением файла открепленной усиленной квалифицированной электронной подписи в формате sig;</w:t>
      </w:r>
    </w:p>
    <w:p w14:paraId="211E39D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в) гарантийное письмо по восстановлению элементов благоустройства с указанием срока восстановления элементов благоустройства после проведения заявленных работ; </w:t>
      </w:r>
    </w:p>
    <w:p w14:paraId="1F9E302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приказ о назначении работника, ответственного за проведение земляных работ (в том числе, по восстановлению элементов благоустройства) с указанием контактной информации (для заявителей - юридических лиц);</w:t>
      </w:r>
    </w:p>
    <w:p w14:paraId="12A9D98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д) договор на проведение работ, в случае, если работы будут проводиться подрядной организацией;</w:t>
      </w:r>
    </w:p>
    <w:p w14:paraId="190A658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10.2. Перечень документов, обязательных для предоставления заявителем в зависимости от основания для обращения за предоставлением Муниципальной услуги:</w:t>
      </w:r>
    </w:p>
    <w:p w14:paraId="3EE5893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10.2.1. В случае обращения по снованиям, указанным в пункте 6.1.1 настоящего Административного регламента:</w:t>
      </w:r>
    </w:p>
    <w:p w14:paraId="06CE597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заявление о предоставлении Муниципальной услуги (форма представлена в Приложениях №6-1 к настоящему Административному регламенту).</w:t>
      </w:r>
    </w:p>
    <w:p w14:paraId="354AEED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В случае направления заявления посредством ЕПГУ, РПГУ, формирование заявления осуществляется посредством заполнения интерактивной формы заявления без необходимости дополнительной подачи заявления в иной форме;</w:t>
      </w:r>
    </w:p>
    <w:p w14:paraId="16BA7CD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проект производства работ (вариант оформления представлен в Приложении №7 к настоящему Административному регламенту), который содержит:</w:t>
      </w:r>
    </w:p>
    <w:p w14:paraId="0B52F9F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текстовую часть: с описанием места работ, решением заказчика о проведении работ; наименованием заказчика; исходными данными по проектированию; описанием вида, объемов и продолжительности работ; описанием технологической последовательности выполнения работ, с выделением работ, проводимых на проезжей части улиц и магистралей, пешеходных тротуаров; описанием мероприятий по восстановлению нарушенного благоустройства;</w:t>
      </w:r>
    </w:p>
    <w:p w14:paraId="094BB69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графическую часть: схема проведения работ на инженерно-топографическом плане М 1:500 с указанием границ проводимых работ, разрытий: расположением проектируемых зданий, сооружений и коммуникаций; временных площадок для складирования грунтов и проведения их рекультивации; временных сооружений, временных подземных, надземных инженерных сетей и коммуникаций с указанием мест подключения временных сетей к действующим сетям; местами размещения грузоподъемной и землеройной техники; сведениями о древесно-кустарниковой и травянистой растительности; зонами отстоя транспорта; местами установки ограждений.</w:t>
      </w:r>
    </w:p>
    <w:p w14:paraId="38A7C9F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Инженерно-топографический план оформляется в соответствии с требованиями Свода правил СП 47.13330.2016 «Инженерные изыскания для строительства. Основные положения. Актуализированная редакция СНиП 11-02-96» и СП 11-104-97 «Инженерно-геодезические изыскания для строительства. На инженерно-топографическом плане должны быть нанесены существующие и проектируемые инженерные подземные коммуникации (сооружения). Срок действия инженерно-топографического плана не более 2 лет с момента его изготовления с учетом требований подпункта 5.189-5.199 СП 11-104-97 «Инженерно-геодезические изыскания для строительства».</w:t>
      </w:r>
    </w:p>
    <w:p w14:paraId="17FBFB2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Схема проведения работ согласовывается с правообладателями земельных участков в случае, если проведение земляных работ будет затрагивать земельные участки, находящиеся во владении физических или юридических лиц, на которых планируется проведение работ.</w:t>
      </w:r>
    </w:p>
    <w:p w14:paraId="38DEA24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проведения работ на проезжей части необходимо предоставить схему организации движения транспорта и пешеходов.</w:t>
      </w:r>
    </w:p>
    <w:p w14:paraId="5004E7A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Разработка проекта может осуществляться заказчиком работ либо привлекаемым заказчиком на </w:t>
      </w:r>
      <w:r w:rsidRPr="002501D4">
        <w:rPr>
          <w:rFonts w:ascii="Times New Roman" w:hAnsi="Times New Roman" w:cs="Times New Roman"/>
          <w:szCs w:val="22"/>
        </w:rPr>
        <w:lastRenderedPageBreak/>
        <w:t>основании договора физическим или юридическим лицом, которые являются членами соответствующей саморегулируемой организации.</w:t>
      </w:r>
    </w:p>
    <w:p w14:paraId="67377AF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календарный график проведения работ, утвержденный заказчиком работ и, в случае, если работы будут проводиться подрядной организацией, подрядчиком (образец представлен в Приложении №8 к настоящему Административному регламенту).</w:t>
      </w:r>
    </w:p>
    <w:p w14:paraId="5674F6E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Не соответствие календарного графика проведения работ по форме образцу, указанному в Приложении №8 к настоящему Административному регламенту, не является основанием для отказа в предоставлении Муниципальной услуги по основанию, указанному в пункте 12.1.3 настоящего Административного регламента.</w:t>
      </w:r>
    </w:p>
    <w:p w14:paraId="6031A77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договор о подключении (технологическом присоединении) объектов к сетям инженерно-технического обеспечения или технические условия на подключение к сетям инженерно-технического обеспечения (при подключении к сетям инженерно-технического обеспечения);</w:t>
      </w:r>
    </w:p>
    <w:p w14:paraId="6BF2FB2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д) правоустанавливающие документы на объект недвижимости (права на который не зарегистрированы в Едином государственном реестре недвижимости), в том числе, земельный участок, на котором планируется проведение работ по заявлению.</w:t>
      </w:r>
    </w:p>
    <w:p w14:paraId="639A602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10.2.2. В случае обращения по основанию, указанному в пункте 6.1.2 настоящего Административного регламента:</w:t>
      </w:r>
    </w:p>
    <w:p w14:paraId="3467DFE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заявление о предоставлении Муниципальной услуги (форма представлена в Приложении №6-1 к настоящему Административному регламенту).</w:t>
      </w:r>
    </w:p>
    <w:p w14:paraId="1006A1E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направления заявления посредством ЕПГУ, РПГУ, формирование заявления осуществляется посредством заполнения интерактивной формы заявления без необходимости дополнительной подачи заявления в иной форме;</w:t>
      </w:r>
    </w:p>
    <w:p w14:paraId="697DD8B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схема участка работ (выкопировка из исполнительной документации на подземные коммуникации и сооружения);</w:t>
      </w:r>
    </w:p>
    <w:p w14:paraId="1BF0788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документ, подтверждающий уведомление организаций, эксплуатирующих инженерные сети, сооружения и коммуникации, расположенные на смежных с аварией земельных участках, о предстоящих аварийных работах;</w:t>
      </w:r>
    </w:p>
    <w:p w14:paraId="734C401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10.2.3. В случае обращения по основанию, указанному в пункте 6.1.3 настоящего Административного регламента:</w:t>
      </w:r>
    </w:p>
    <w:p w14:paraId="4F43678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заявление о предоставлении Муниципальной услуги (форма представлена в Приложении №6-2 к настоящему Административному регламенту).</w:t>
      </w:r>
    </w:p>
    <w:p w14:paraId="67E88B3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направления заявления посредством ЕПГУ, РПГУ, формирование заявления осуществляется посредством заполнения интерактивной формы заявления без необходимости дополнительной подачи заявления в иной форме;</w:t>
      </w:r>
    </w:p>
    <w:p w14:paraId="5F32055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календарный график проведения работ, утвержденный заказчиком работ и, в случае, если работы проводятся подрядной организацией, подрядчиком (образец представлен в Приложении №8 к настоящему Административному регламенту).</w:t>
      </w:r>
    </w:p>
    <w:p w14:paraId="1D03A93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Не соответствие календарного графика проведения работ по форме образцу, указанному в Приложении №8 к настоящему Административному регламенту, не является основанием для отказа в предоставлении Муниципальной услуги по основанию, указанному в пункте 12.1.3 настоящего Административного регламента;</w:t>
      </w:r>
    </w:p>
    <w:p w14:paraId="307F1E7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проект производства работ (в случае изменения технических решений);</w:t>
      </w:r>
    </w:p>
    <w:p w14:paraId="17C158C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приказ о назначении работника, ответственного за производство земляных работ с указанием контактной информации (для юридических лиц, являющихся исполнителем работ) (в случае смены лица, указанного в первоначальном приказе, предоставленном для получения разрешения на проведение земляных работ, в целях продления которого подано заявление);</w:t>
      </w:r>
    </w:p>
    <w:p w14:paraId="6F77D36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10.2.4. В случае обращения по основанию, указанному в пункте 6.1.4 настоящего Административного регламента:</w:t>
      </w:r>
    </w:p>
    <w:p w14:paraId="62F64C6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заявление о предоставлении Муниципальной услуги (форма представлена в Приложении №6-3 к настоящему Административному регламенту).</w:t>
      </w:r>
    </w:p>
    <w:p w14:paraId="1DDE86A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направления заявления посредством ЕПГУ, РПГУ, формирование заявления осуществляется посредством заполнения интерактивной формы заявления без необходимости дополнительной подачи заявления в иной форме;</w:t>
      </w:r>
    </w:p>
    <w:p w14:paraId="7CE0901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акт о завершении земляных работ и выполненном благоустройстве (форма представлена в Приложении №9 к настоящему Административному регламенту);</w:t>
      </w:r>
    </w:p>
    <w:p w14:paraId="4E04402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10.3. Запрещено требовать от заявителя:</w:t>
      </w:r>
    </w:p>
    <w:p w14:paraId="687E9CF8" w14:textId="77777777"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государственных и муниципальных услуг;</w:t>
      </w:r>
    </w:p>
    <w:p w14:paraId="1FD64523" w14:textId="77777777" w:rsidR="0064658E"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2) представления документов и информации, в том числе подтверждающих внесение заявителем платы за предоставление государственных и муниципальных услуг, которые находятся в распоряжении органов, предоставляющих государственные услуги, органов, предоставляющих муниципальные услуги, иных </w:t>
      </w:r>
      <w:r w:rsidRPr="002501D4">
        <w:rPr>
          <w:rFonts w:ascii="Times New Roman" w:hAnsi="Times New Roman" w:cs="Times New Roman"/>
          <w:szCs w:val="22"/>
        </w:rPr>
        <w:lastRenderedPageBreak/>
        <w:t>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государственных и муниципальных услуг</w:t>
      </w:r>
      <w:r w:rsidR="0064658E" w:rsidRPr="002501D4">
        <w:rPr>
          <w:rFonts w:ascii="Times New Roman" w:hAnsi="Times New Roman" w:cs="Times New Roman"/>
          <w:szCs w:val="22"/>
        </w:rPr>
        <w:t>.</w:t>
      </w:r>
    </w:p>
    <w:p w14:paraId="53FA379F" w14:textId="53F6431E"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Заявитель вправе представить указанные документы и информацию </w:t>
      </w:r>
      <w:r w:rsidR="0064658E" w:rsidRPr="002501D4">
        <w:rPr>
          <w:rFonts w:ascii="Times New Roman" w:hAnsi="Times New Roman" w:cs="Times New Roman"/>
          <w:szCs w:val="22"/>
        </w:rPr>
        <w:t xml:space="preserve">в орган, предоставляющий </w:t>
      </w:r>
      <w:r w:rsidRPr="002501D4">
        <w:rPr>
          <w:rFonts w:ascii="Times New Roman" w:hAnsi="Times New Roman" w:cs="Times New Roman"/>
          <w:szCs w:val="22"/>
        </w:rPr>
        <w:t>муниципальн</w:t>
      </w:r>
      <w:r w:rsidR="0064658E" w:rsidRPr="002501D4">
        <w:rPr>
          <w:rFonts w:ascii="Times New Roman" w:hAnsi="Times New Roman" w:cs="Times New Roman"/>
          <w:szCs w:val="22"/>
        </w:rPr>
        <w:t>ую услугу</w:t>
      </w:r>
      <w:r w:rsidRPr="002501D4">
        <w:rPr>
          <w:rFonts w:ascii="Times New Roman" w:hAnsi="Times New Roman" w:cs="Times New Roman"/>
          <w:szCs w:val="22"/>
        </w:rPr>
        <w:t>, по собственной инициативе;</w:t>
      </w:r>
    </w:p>
    <w:p w14:paraId="45266640" w14:textId="5658BD68"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3) осуществления действий, в том числе согласований, необходимых для получения государственных и муниципальных услуг и связанных с обращением в иные государственные органы, органы местно</w:t>
      </w:r>
      <w:r w:rsidR="0064658E" w:rsidRPr="002501D4">
        <w:rPr>
          <w:rFonts w:ascii="Times New Roman" w:hAnsi="Times New Roman" w:cs="Times New Roman"/>
          <w:szCs w:val="22"/>
        </w:rPr>
        <w:t>го самоуправления, организации.</w:t>
      </w:r>
    </w:p>
    <w:p w14:paraId="02BCA633" w14:textId="7E95C407"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4)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14:paraId="3C7B0E0E" w14:textId="3345F484"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14:paraId="70EB4D58" w14:textId="16F6F84E"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14:paraId="268C59FB" w14:textId="7739268A"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14:paraId="42CE7588" w14:textId="2435FA5D"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услугу, или органа, предоставляющего муниципальную услугу, муниципального служащего, работника многофункционального центра, работника организации, предусмотренной частью 1.1 статьи 16</w:t>
      </w:r>
      <w:r w:rsidR="00BE2681" w:rsidRPr="002501D4">
        <w:rPr>
          <w:rFonts w:ascii="Times New Roman" w:hAnsi="Times New Roman" w:cs="Times New Roman"/>
          <w:szCs w:val="22"/>
        </w:rPr>
        <w:t> Федерального закона от 27.07.2010 N 210-ФЗ «Об организации предоставления государственных и муниципальных услуг»</w:t>
      </w:r>
      <w:r w:rsidRPr="002501D4">
        <w:rPr>
          <w:rFonts w:ascii="Times New Roman" w:hAnsi="Times New Roman" w:cs="Times New Roman"/>
          <w:szCs w:val="22"/>
        </w:rPr>
        <w:t>, при первоначальном отказе в приеме документов, необходимых для предоставления муниципальной услуги, либо в предоставлении государственной или муниципальной услуги, о чем в письменном виде за подписью руководителя органа, предоставляющего услугу, или органа, предоставляющего муниципальную услугу, руководителя многофункционального центра при первоначальном отказе в приеме документов, необходимых для предоставления муниципальной услуги, либо руководителя организации, предусмотренной частью 1.1 статьи 16</w:t>
      </w:r>
      <w:r w:rsidR="00BE2681" w:rsidRPr="002501D4">
        <w:rPr>
          <w:rFonts w:ascii="Times New Roman" w:hAnsi="Times New Roman" w:cs="Times New Roman"/>
          <w:szCs w:val="22"/>
        </w:rPr>
        <w:t> Федерального закона от 27.07.2010 N 210-ФЗ «Об организации предоставления государственных и муниципальных услуг»</w:t>
      </w:r>
      <w:r w:rsidRPr="002501D4">
        <w:rPr>
          <w:rFonts w:ascii="Times New Roman" w:hAnsi="Times New Roman" w:cs="Times New Roman"/>
          <w:szCs w:val="22"/>
        </w:rPr>
        <w:t>, уведомляется заявитель, а также приносятся извинения за доставленные неудобства;</w:t>
      </w:r>
    </w:p>
    <w:p w14:paraId="65B028FA" w14:textId="250AE23D" w:rsidR="00F5122C" w:rsidRPr="002501D4" w:rsidRDefault="00F5122C" w:rsidP="00F5122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5) предоставления на бумажном носителе документов и информации, электронные образы которых ранее были заверены в соответствии с пунктом 7.2 части 1 статьи 16 </w:t>
      </w:r>
      <w:r w:rsidR="00BE2681" w:rsidRPr="002501D4">
        <w:rPr>
          <w:rFonts w:ascii="Times New Roman" w:hAnsi="Times New Roman" w:cs="Times New Roman"/>
          <w:szCs w:val="22"/>
        </w:rPr>
        <w:t>Федерального закона от 27.07.2010 N 210-ФЗ «Об организации предоставления государственных и муниципальных услуг»,</w:t>
      </w:r>
      <w:r w:rsidRPr="002501D4">
        <w:rPr>
          <w:rFonts w:ascii="Times New Roman" w:hAnsi="Times New Roman" w:cs="Times New Roman"/>
          <w:szCs w:val="22"/>
        </w:rPr>
        <w:t xml:space="preserve"> за исключением случаев, если нанесение отметок на такие документы либо их изъятие является необходимым условием предоставления государственной или муниципальной услуги, и иных случаев, установленных федеральными законами.</w:t>
      </w:r>
    </w:p>
    <w:p w14:paraId="3220EA58" w14:textId="77777777" w:rsidR="00F5122C" w:rsidRPr="002501D4" w:rsidRDefault="00F5122C" w:rsidP="00F5122C">
      <w:pPr>
        <w:pStyle w:val="ConsPlusNormal"/>
        <w:ind w:firstLine="540"/>
        <w:jc w:val="both"/>
        <w:rPr>
          <w:rFonts w:ascii="Times New Roman" w:hAnsi="Times New Roman" w:cs="Times New Roman"/>
          <w:szCs w:val="22"/>
        </w:rPr>
      </w:pPr>
    </w:p>
    <w:p w14:paraId="141F1AB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10.3.1. Предоставление документов и информации или осуществления действий, предоставление или осуществление которых не предусмотрено настоящим Административным регламентом;</w:t>
      </w:r>
    </w:p>
    <w:p w14:paraId="0851084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10.3.2. Предоставление документов и информации, отсутствие,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14:paraId="27B7097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14:paraId="33F3289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наличие ошибок в заявлении о предоставлении Муниципальной услуги и документов,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w:t>
      </w:r>
    </w:p>
    <w:p w14:paraId="12692D8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14:paraId="68056E5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выявление документального подтверждения факта (признаков) ошибочного или противоправного действия (бездействия) должностного лица Администрации, предоставляющего Муниципальную услугу,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органа, предоставляющего Муниципальную услугу, при первоначальном отказе в приеме документов, необходимых для предоставления Муниципальной услуги, уведомляется заявитель,  а также приносятся извинения за доставленные неудобства.</w:t>
      </w:r>
    </w:p>
    <w:p w14:paraId="3367AE18" w14:textId="77777777" w:rsidR="0086005D" w:rsidRPr="002501D4" w:rsidRDefault="0086005D" w:rsidP="0086005D">
      <w:pPr>
        <w:pStyle w:val="ConsPlusNormal"/>
        <w:ind w:firstLine="540"/>
        <w:jc w:val="both"/>
        <w:rPr>
          <w:rFonts w:ascii="Times New Roman" w:hAnsi="Times New Roman" w:cs="Times New Roman"/>
          <w:szCs w:val="22"/>
        </w:rPr>
      </w:pPr>
    </w:p>
    <w:p w14:paraId="2B8E8D10" w14:textId="77777777" w:rsidR="0086005D" w:rsidRPr="002501D4" w:rsidRDefault="0086005D" w:rsidP="003F58FC">
      <w:pPr>
        <w:pStyle w:val="1"/>
        <w:rPr>
          <w:rFonts w:cs="Times New Roman"/>
          <w:sz w:val="22"/>
          <w:szCs w:val="22"/>
        </w:rPr>
      </w:pPr>
      <w:r w:rsidRPr="002501D4">
        <w:rPr>
          <w:rFonts w:cs="Times New Roman"/>
          <w:sz w:val="22"/>
          <w:szCs w:val="22"/>
        </w:rPr>
        <w:t>11. Исчерпывающий перечень документов, необходимых для предоставления Муниципальной услуги, которые находятся в распоряжении органов власти</w:t>
      </w:r>
    </w:p>
    <w:p w14:paraId="16C65716" w14:textId="77777777" w:rsidR="0086005D" w:rsidRPr="002501D4" w:rsidRDefault="0086005D" w:rsidP="0086005D">
      <w:pPr>
        <w:pStyle w:val="ConsPlusNormal"/>
        <w:ind w:firstLine="540"/>
        <w:jc w:val="center"/>
        <w:rPr>
          <w:rFonts w:ascii="Times New Roman" w:hAnsi="Times New Roman" w:cs="Times New Roman"/>
          <w:szCs w:val="22"/>
        </w:rPr>
      </w:pPr>
    </w:p>
    <w:p w14:paraId="5207AA4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11.1. Администрация в порядке межведомственного информационного взаимодействия в целях предоставления и получения документов и информации для предоставления Муниципальной услуги запрашивает:</w:t>
      </w:r>
    </w:p>
    <w:p w14:paraId="0B1C43F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выписку из Единого государственного реестра индивидуальных предпринимателей (запрашивается для подтверждения регистрации индивидуального предпринимателя на территории Российской Федерации);</w:t>
      </w:r>
    </w:p>
    <w:p w14:paraId="5668B40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выписку из Единого государственного реестра юридических лиц (запрашивается в Федеральной налоговой службе Российской Федерации) (в случае обращения юридического лица);</w:t>
      </w:r>
    </w:p>
    <w:p w14:paraId="09CF1AB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выписку из Единого государственного реестра недвижимости об основных характеристиках и зарегистрированных правах на объект недвижимости (в том числе, земельный участок, на котором планируется проведение работ по заявлению);</w:t>
      </w:r>
    </w:p>
    <w:p w14:paraId="6941358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уведомление о планируемом сносе;</w:t>
      </w:r>
    </w:p>
    <w:p w14:paraId="05AF3B5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д) разрешение на строительство;</w:t>
      </w:r>
    </w:p>
    <w:p w14:paraId="2E84FE8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е) разрешение на проведение работ по сохранению объектов культурного наследия;</w:t>
      </w:r>
    </w:p>
    <w:p w14:paraId="3F26680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ж) разрешение на вырубку зеленых насаждений;</w:t>
      </w:r>
    </w:p>
    <w:p w14:paraId="3F71913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з) разрешение на использование земель или земельного участка, находящихся в государственной или муниципальной собственности;</w:t>
      </w:r>
    </w:p>
    <w:p w14:paraId="02DD899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и) разрешение на размещение объекта;</w:t>
      </w:r>
    </w:p>
    <w:p w14:paraId="07F3EA5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к)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14:paraId="337254A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л) разрешение на установку и эксплуатацию рекламной конструкции.</w:t>
      </w:r>
    </w:p>
    <w:p w14:paraId="4425EF2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11.2. Документы, указанные в п.11.1 настоящего Административного регламента, могут быть предоставлены заявителем самостоятельно по собственной инициативе. Непредставление заявителем указанных документов не является основанием для отказа заявителю в предоставлении Муниципальной услуги.</w:t>
      </w:r>
    </w:p>
    <w:p w14:paraId="7E54CF72" w14:textId="77777777" w:rsidR="0086005D" w:rsidRPr="002501D4" w:rsidRDefault="0086005D" w:rsidP="0086005D">
      <w:pPr>
        <w:pStyle w:val="ConsPlusNormal"/>
        <w:ind w:firstLine="540"/>
        <w:jc w:val="both"/>
        <w:rPr>
          <w:rFonts w:ascii="Times New Roman" w:hAnsi="Times New Roman" w:cs="Times New Roman"/>
          <w:szCs w:val="22"/>
        </w:rPr>
      </w:pPr>
    </w:p>
    <w:p w14:paraId="16A73EF4" w14:textId="77777777" w:rsidR="0086005D" w:rsidRPr="002501D4" w:rsidRDefault="0086005D" w:rsidP="003F58FC">
      <w:pPr>
        <w:pStyle w:val="1"/>
        <w:rPr>
          <w:rFonts w:cs="Times New Roman"/>
          <w:sz w:val="22"/>
          <w:szCs w:val="22"/>
        </w:rPr>
      </w:pPr>
      <w:r w:rsidRPr="002501D4">
        <w:rPr>
          <w:rFonts w:cs="Times New Roman"/>
          <w:sz w:val="22"/>
          <w:szCs w:val="22"/>
        </w:rPr>
        <w:t>12. Исчерпывающий перечень оснований для отказа в приеме документов, необходимых для предоставления Муниципальной услуги</w:t>
      </w:r>
    </w:p>
    <w:p w14:paraId="2926D7E8" w14:textId="77777777" w:rsidR="0086005D" w:rsidRPr="002501D4" w:rsidRDefault="0086005D" w:rsidP="0086005D">
      <w:pPr>
        <w:pStyle w:val="ConsPlusNormal"/>
        <w:ind w:firstLine="540"/>
        <w:jc w:val="center"/>
        <w:rPr>
          <w:rFonts w:ascii="Times New Roman" w:hAnsi="Times New Roman" w:cs="Times New Roman"/>
          <w:szCs w:val="22"/>
        </w:rPr>
      </w:pPr>
    </w:p>
    <w:p w14:paraId="52359AC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12.1. Основанием для отказа в приеме документов, необходимых для предоставления Муниципальной услуги являются:</w:t>
      </w:r>
    </w:p>
    <w:p w14:paraId="6D7F804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12.1.1. Заявление подано в орган местного самоуправления или организацию, в полномочия которых не входит предоставление услуги; </w:t>
      </w:r>
    </w:p>
    <w:p w14:paraId="4F6A437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12.1.2. Неполное заполнение полей в форме заявления, в том числе в интерактивной форме заявления на ЕПГУ, РПГУ; </w:t>
      </w:r>
    </w:p>
    <w:p w14:paraId="3AAC2F1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12.1.3. Предоставление неполного комплекта документов, необходимых для предоставления услуги; </w:t>
      </w:r>
    </w:p>
    <w:p w14:paraId="7A97318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12.1.4. Предоставленные документы утратили силу на момент обращения за услугой (документ, удостоверяющий личность; документ, удостоверяющий полномочия представителя заявителя, в случае обращения за предоставлением услуги указанным лицом); </w:t>
      </w:r>
    </w:p>
    <w:p w14:paraId="1555419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12.1.5. Предоставленные на бумажном носителе документы содержат подчистки и исправления текста, не заверенные в порядке, установленном законодательством Российской Федерации; </w:t>
      </w:r>
    </w:p>
    <w:p w14:paraId="02C24DC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12.1.6. Предоставленные в электронном виде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14:paraId="732F3BF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12.1.7. Заявление и документы, необходимые для предоставления услуги, поданы в электронной форме с нарушением требований, установленных настоящим Административным регламентом, нормативными правовыми актами; </w:t>
      </w:r>
    </w:p>
    <w:p w14:paraId="761C36B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12.1.8. Выявлено несоблюдение установленных статьей 11 Федерального закона от 06.04.2011 № 63-ФЗ «Об электронной подписи» условий признания действительности, усиленной квалифицированной электронной подписи;</w:t>
      </w:r>
    </w:p>
    <w:p w14:paraId="336B0B7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12.2. Решение об отказе в приеме документов, по основаниям, указанными в пункте 12.1 настоящего Административного регламента, оформляется по форме согласно Приложению №4 к настоящему Административному регламенту.</w:t>
      </w:r>
    </w:p>
    <w:p w14:paraId="2CA425C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12.3. Решение об отказе в приеме документов по основаниям, указанным в пункте 12.1 настоящего Административного регламента, направляется заявителю не позднее 1 (одного) рабочего дня, следующего за </w:t>
      </w:r>
      <w:r w:rsidRPr="002501D4">
        <w:rPr>
          <w:rFonts w:ascii="Times New Roman" w:hAnsi="Times New Roman" w:cs="Times New Roman"/>
          <w:szCs w:val="22"/>
        </w:rPr>
        <w:lastRenderedPageBreak/>
        <w:t>днем регистрации заявления о предоставлении Муниципальной услуги.</w:t>
      </w:r>
    </w:p>
    <w:p w14:paraId="304B2B8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12.4. Отказ в приеме документов по основаниям, указанным в пункте 12.1 настоящего Административного регламента, не препятствует повторному обращению заявителя за получением услуги.</w:t>
      </w:r>
    </w:p>
    <w:p w14:paraId="4ED28049" w14:textId="77777777" w:rsidR="0086005D" w:rsidRPr="002501D4" w:rsidRDefault="0086005D" w:rsidP="0086005D">
      <w:pPr>
        <w:pStyle w:val="ConsPlusNormal"/>
        <w:ind w:firstLine="540"/>
        <w:jc w:val="both"/>
        <w:rPr>
          <w:rFonts w:ascii="Times New Roman" w:hAnsi="Times New Roman" w:cs="Times New Roman"/>
          <w:szCs w:val="22"/>
        </w:rPr>
      </w:pPr>
    </w:p>
    <w:p w14:paraId="7C9055F8" w14:textId="70308E3C" w:rsidR="0086005D" w:rsidRPr="002501D4" w:rsidRDefault="0086005D" w:rsidP="003F58FC">
      <w:pPr>
        <w:pStyle w:val="1"/>
        <w:rPr>
          <w:rFonts w:cs="Times New Roman"/>
          <w:sz w:val="22"/>
          <w:szCs w:val="22"/>
        </w:rPr>
      </w:pPr>
      <w:r w:rsidRPr="002501D4">
        <w:rPr>
          <w:rFonts w:cs="Times New Roman"/>
          <w:sz w:val="22"/>
          <w:szCs w:val="22"/>
        </w:rPr>
        <w:t xml:space="preserve">13. Исчерпывающий перечень оснований для приостановления или отказа в предоставлении </w:t>
      </w:r>
      <w:r w:rsidR="00F5122C" w:rsidRPr="002501D4">
        <w:rPr>
          <w:rFonts w:cs="Times New Roman"/>
          <w:sz w:val="22"/>
          <w:szCs w:val="22"/>
        </w:rPr>
        <w:t>Решения на производство земляных работ</w:t>
      </w:r>
    </w:p>
    <w:p w14:paraId="483F090C" w14:textId="77777777" w:rsidR="0086005D" w:rsidRPr="002501D4" w:rsidRDefault="0086005D" w:rsidP="0086005D">
      <w:pPr>
        <w:pStyle w:val="ConsPlusNormal"/>
        <w:ind w:firstLine="540"/>
        <w:jc w:val="both"/>
        <w:rPr>
          <w:rFonts w:ascii="Times New Roman" w:hAnsi="Times New Roman" w:cs="Times New Roman"/>
          <w:szCs w:val="22"/>
        </w:rPr>
      </w:pPr>
    </w:p>
    <w:p w14:paraId="354AF83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13.1 Оснований для приостановления Муниципальной услуги не предусмотрено.</w:t>
      </w:r>
    </w:p>
    <w:p w14:paraId="1821FEB3" w14:textId="6DCD08B3"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13.2. Основания для отказа в предоставлении </w:t>
      </w:r>
      <w:r w:rsidR="004C5D75" w:rsidRPr="002501D4">
        <w:rPr>
          <w:rFonts w:ascii="Times New Roman" w:hAnsi="Times New Roman" w:cs="Times New Roman"/>
          <w:szCs w:val="22"/>
        </w:rPr>
        <w:t>Решения на производство земляных работ</w:t>
      </w:r>
      <w:r w:rsidRPr="002501D4">
        <w:rPr>
          <w:rFonts w:ascii="Times New Roman" w:hAnsi="Times New Roman" w:cs="Times New Roman"/>
          <w:szCs w:val="22"/>
        </w:rPr>
        <w:t xml:space="preserve"> независимо от категории и основания для обращения за предоставлением Муниципальной услуги, указанных в разделе 6 настоящего Административного регламента:</w:t>
      </w:r>
    </w:p>
    <w:p w14:paraId="6B34D7E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13.2.1.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информации, необходимых для предоставления Муниципальной услуги;</w:t>
      </w:r>
    </w:p>
    <w:p w14:paraId="654B2EE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13.2.2. Несоответствие проекта производства работ требованиям, установленным настоящим Административным регламентом, нормативными правовыми актами;</w:t>
      </w:r>
    </w:p>
    <w:p w14:paraId="10523AB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13.2.3. Наличие противоречивых сведений в заявлении о предоставлении Муниципальной услуги и приложенных к нему документах.</w:t>
      </w:r>
    </w:p>
    <w:p w14:paraId="3DA260A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13.3. Основания для отказа в предоставлении услуги в зависимости от основания для обращения за предоставлением Муниципальной услуги:</w:t>
      </w:r>
    </w:p>
    <w:p w14:paraId="1963DEE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13.3.1. В случае обращения по снованию, указанному в пункте 6.1.1 настоящего Административного регламента:</w:t>
      </w:r>
    </w:p>
    <w:p w14:paraId="276A5E9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принятие отрицательного решения одной и более организациями (службами), отвечающими за эксплуатацию инженерных коммуникаций на территории муниципального образования, указанных в Приложении №1 к настоящему Административному регламенту;</w:t>
      </w:r>
    </w:p>
    <w:p w14:paraId="36BC970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13.3.2. В случае обращения по основанию, указанному в пункте 6.1.3. настоящего Административного регламента:</w:t>
      </w:r>
    </w:p>
    <w:p w14:paraId="7BFBF51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заявление подано за пределами срока действия продляемого разрешения.</w:t>
      </w:r>
    </w:p>
    <w:p w14:paraId="0BF72B2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13.3.3. В случае обращения по основанию, указанному в пункте 6.1.4. настоящего Административного регламента:</w:t>
      </w:r>
    </w:p>
    <w:p w14:paraId="243E89D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установлен факт не восстановления благоустройства в полном объеме, наличия недостатков (дефектов) восстановленного благоустройства.</w:t>
      </w:r>
    </w:p>
    <w:p w14:paraId="0E3B232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13.4. Решение об отказе в предоставлении Муниципальной услуги, по основаниям, указанными в пункте 13.2 настоящего Административного регламента, оформляется по форме согласно Приложению №4 к настоящему Административному регламенту.</w:t>
      </w:r>
    </w:p>
    <w:p w14:paraId="0DC0301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13.5. Решение об отказе в предоставлении Муниципальной услуги направляется заявителю не позднее срока, установленного для предоставления Муниципальной услуги по соответствующему основанию обращения, установленного разделом 8 настоящего Административного регламента. </w:t>
      </w:r>
    </w:p>
    <w:p w14:paraId="2100A5B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13.6. Отказ в предоставлении Муниципальной услуги не препятствует повторному обращению заявителя за получением Муниципальной услуги.</w:t>
      </w:r>
    </w:p>
    <w:p w14:paraId="30E11C8B" w14:textId="77777777" w:rsidR="0086005D" w:rsidRPr="002501D4" w:rsidRDefault="0086005D" w:rsidP="0086005D">
      <w:pPr>
        <w:pStyle w:val="ConsPlusNormal"/>
        <w:jc w:val="center"/>
        <w:rPr>
          <w:rFonts w:ascii="Times New Roman" w:hAnsi="Times New Roman" w:cs="Times New Roman"/>
          <w:szCs w:val="22"/>
        </w:rPr>
      </w:pPr>
    </w:p>
    <w:p w14:paraId="4710BE89" w14:textId="77777777" w:rsidR="0086005D" w:rsidRPr="002501D4" w:rsidRDefault="0086005D" w:rsidP="003F58FC">
      <w:pPr>
        <w:pStyle w:val="1"/>
        <w:rPr>
          <w:rFonts w:cs="Times New Roman"/>
          <w:sz w:val="22"/>
          <w:szCs w:val="22"/>
        </w:rPr>
      </w:pPr>
      <w:r w:rsidRPr="002501D4">
        <w:rPr>
          <w:rFonts w:cs="Times New Roman"/>
          <w:sz w:val="22"/>
          <w:szCs w:val="22"/>
        </w:rPr>
        <w:t>14. Порядок, размер и основания взимания муниципальной пошлины или иной платы, взимаемой за предоставление Муниципальной услуги</w:t>
      </w:r>
    </w:p>
    <w:p w14:paraId="686A76E4" w14:textId="77777777" w:rsidR="0086005D" w:rsidRPr="002501D4" w:rsidRDefault="0086005D" w:rsidP="0086005D">
      <w:pPr>
        <w:pStyle w:val="ConsPlusNormal"/>
        <w:jc w:val="center"/>
        <w:rPr>
          <w:rFonts w:ascii="Times New Roman" w:hAnsi="Times New Roman" w:cs="Times New Roman"/>
          <w:szCs w:val="22"/>
        </w:rPr>
      </w:pPr>
    </w:p>
    <w:p w14:paraId="576002F6" w14:textId="77777777" w:rsidR="0086005D" w:rsidRPr="002501D4" w:rsidRDefault="0086005D" w:rsidP="0086005D">
      <w:pPr>
        <w:pStyle w:val="ConsPlusNormal"/>
        <w:ind w:firstLine="708"/>
        <w:jc w:val="both"/>
        <w:rPr>
          <w:rFonts w:ascii="Times New Roman" w:hAnsi="Times New Roman" w:cs="Times New Roman"/>
          <w:szCs w:val="22"/>
        </w:rPr>
      </w:pPr>
      <w:r w:rsidRPr="002501D4">
        <w:rPr>
          <w:rFonts w:ascii="Times New Roman" w:hAnsi="Times New Roman" w:cs="Times New Roman"/>
          <w:szCs w:val="22"/>
        </w:rPr>
        <w:t>14.1. Муниципальная услуга предоставляется бесплатно.</w:t>
      </w:r>
    </w:p>
    <w:p w14:paraId="195E740E" w14:textId="77777777" w:rsidR="0086005D" w:rsidRPr="002501D4" w:rsidRDefault="0086005D" w:rsidP="0086005D">
      <w:pPr>
        <w:pStyle w:val="ConsPlusNormal"/>
        <w:jc w:val="both"/>
        <w:rPr>
          <w:rFonts w:ascii="Times New Roman" w:hAnsi="Times New Roman" w:cs="Times New Roman"/>
          <w:szCs w:val="22"/>
        </w:rPr>
      </w:pPr>
    </w:p>
    <w:p w14:paraId="57970B03" w14:textId="77777777" w:rsidR="0086005D" w:rsidRPr="002501D4" w:rsidRDefault="0086005D" w:rsidP="0086005D">
      <w:pPr>
        <w:pStyle w:val="ConsPlusNormal"/>
        <w:jc w:val="center"/>
        <w:rPr>
          <w:rFonts w:ascii="Times New Roman" w:hAnsi="Times New Roman" w:cs="Times New Roman"/>
          <w:b/>
          <w:szCs w:val="22"/>
        </w:rPr>
      </w:pPr>
    </w:p>
    <w:p w14:paraId="4F727CD5" w14:textId="7DE62F27" w:rsidR="0086005D" w:rsidRPr="002501D4" w:rsidRDefault="0086005D" w:rsidP="003F58FC">
      <w:pPr>
        <w:pStyle w:val="1"/>
        <w:rPr>
          <w:rFonts w:cs="Times New Roman"/>
          <w:sz w:val="22"/>
          <w:szCs w:val="22"/>
        </w:rPr>
      </w:pPr>
      <w:r w:rsidRPr="002501D4">
        <w:rPr>
          <w:rFonts w:cs="Times New Roman"/>
          <w:sz w:val="22"/>
          <w:szCs w:val="22"/>
        </w:rPr>
        <w:t>1</w:t>
      </w:r>
      <w:r w:rsidR="00450ECE" w:rsidRPr="002501D4">
        <w:rPr>
          <w:rFonts w:cs="Times New Roman"/>
          <w:sz w:val="22"/>
          <w:szCs w:val="22"/>
        </w:rPr>
        <w:t>5</w:t>
      </w:r>
      <w:r w:rsidRPr="002501D4">
        <w:rPr>
          <w:rFonts w:cs="Times New Roman"/>
          <w:sz w:val="22"/>
          <w:szCs w:val="22"/>
        </w:rPr>
        <w:t>. Способы предоставления Заявителем документов, необходимых для получения Муниципальной услуги</w:t>
      </w:r>
    </w:p>
    <w:p w14:paraId="762BCB12" w14:textId="77777777" w:rsidR="0086005D" w:rsidRPr="002501D4" w:rsidRDefault="0086005D" w:rsidP="0086005D">
      <w:pPr>
        <w:pStyle w:val="ConsPlusNormal"/>
        <w:jc w:val="center"/>
        <w:rPr>
          <w:rFonts w:ascii="Times New Roman" w:hAnsi="Times New Roman" w:cs="Times New Roman"/>
          <w:szCs w:val="22"/>
        </w:rPr>
      </w:pPr>
    </w:p>
    <w:p w14:paraId="091A6DA0" w14:textId="0C825EF3"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5</w:t>
      </w:r>
      <w:r w:rsidRPr="002501D4">
        <w:rPr>
          <w:rFonts w:ascii="Times New Roman" w:hAnsi="Times New Roman" w:cs="Times New Roman"/>
          <w:szCs w:val="22"/>
        </w:rPr>
        <w:t>.1. Администрация обеспечивает предоставление Муниципальной услуги в электронной форме посредством ЕПГУ, РПГУ, а также в иных формах по выбору заявителя в соответствии с Федеральным законом №210-ФЗ.</w:t>
      </w:r>
    </w:p>
    <w:p w14:paraId="55EC3ECF" w14:textId="7839A9FE"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5</w:t>
      </w:r>
      <w:r w:rsidRPr="002501D4">
        <w:rPr>
          <w:rFonts w:ascii="Times New Roman" w:hAnsi="Times New Roman" w:cs="Times New Roman"/>
          <w:szCs w:val="22"/>
        </w:rPr>
        <w:t>.1.1. Для получения Муниципальной услуги в электронной форме, заявитель авторизуется на ЕПГУ, РПГУ посредством подтвержденной учетной записи Единой системы идентификации и аутентификации (далее – ЕСИА), затем заполняет заявление с использованием специальной интерактивной формы.</w:t>
      </w:r>
    </w:p>
    <w:p w14:paraId="63326111" w14:textId="1CD200BB"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5</w:t>
      </w:r>
      <w:r w:rsidRPr="002501D4">
        <w:rPr>
          <w:rFonts w:ascii="Times New Roman" w:hAnsi="Times New Roman" w:cs="Times New Roman"/>
          <w:szCs w:val="22"/>
        </w:rPr>
        <w:t xml:space="preserve">.1.2. Заполненное заявление отправляется заявителем вместе с прикрепленными электронными образами обязательных документов, указанными в разделе 10 настоящего Административного регламента, </w:t>
      </w:r>
      <w:r w:rsidRPr="002501D4">
        <w:rPr>
          <w:rFonts w:ascii="Times New Roman" w:hAnsi="Times New Roman" w:cs="Times New Roman"/>
          <w:szCs w:val="22"/>
        </w:rPr>
        <w:lastRenderedPageBreak/>
        <w:t>необходимых для предоставления Муниципальной услуги, в Администрацию. При авторизации в ЕСИА, заявление считается подписанным простой электронной подписью заявителя, представителя заявителя, уполномоченного на подписание заявления.</w:t>
      </w:r>
    </w:p>
    <w:p w14:paraId="1EC2A929" w14:textId="3416AB1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5</w:t>
      </w:r>
      <w:r w:rsidRPr="002501D4">
        <w:rPr>
          <w:rFonts w:ascii="Times New Roman" w:hAnsi="Times New Roman" w:cs="Times New Roman"/>
          <w:szCs w:val="22"/>
        </w:rPr>
        <w:t>.1.3. Заявитель уведомляется о получении Администрацией заявления и документов в день подачи заявления посредством изменения статуса заявления в Личном кабинете заявителя.</w:t>
      </w:r>
    </w:p>
    <w:p w14:paraId="2CE05786" w14:textId="7F4AEA0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5</w:t>
      </w:r>
      <w:r w:rsidRPr="002501D4">
        <w:rPr>
          <w:rFonts w:ascii="Times New Roman" w:hAnsi="Times New Roman" w:cs="Times New Roman"/>
          <w:szCs w:val="22"/>
        </w:rPr>
        <w:t>.1.4. Решение о предоставлении Муниципальной услуги принимается Администрацией на основании сведений, электронных образов документов, представленных заявителем, а также сведений, полученных Администрацией посредством межведомственного электронного взаимодействия, а также сведений и информации на бумажном носителе посредством личного обращения в Администрацию, в том числе, через МФЦ в соответствии с соглашением о взаимодействии между МФЦ и Администрацией, заключенным в соответствии с постановлением Правительства Российской Федерации от 27.09.2011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либо посредством почтового отправления с уведомлением о вручении.</w:t>
      </w:r>
    </w:p>
    <w:p w14:paraId="358A6A0D" w14:textId="77777777"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ab/>
      </w:r>
    </w:p>
    <w:p w14:paraId="1A133B4F" w14:textId="69C135BA" w:rsidR="0086005D" w:rsidRPr="002501D4" w:rsidRDefault="0086005D" w:rsidP="003F58FC">
      <w:pPr>
        <w:pStyle w:val="1"/>
        <w:rPr>
          <w:rFonts w:cs="Times New Roman"/>
          <w:sz w:val="22"/>
          <w:szCs w:val="22"/>
        </w:rPr>
      </w:pPr>
      <w:r w:rsidRPr="002501D4">
        <w:rPr>
          <w:rFonts w:cs="Times New Roman"/>
          <w:sz w:val="22"/>
          <w:szCs w:val="22"/>
        </w:rPr>
        <w:t>1</w:t>
      </w:r>
      <w:r w:rsidR="003F58FC" w:rsidRPr="002501D4">
        <w:rPr>
          <w:rFonts w:cs="Times New Roman"/>
          <w:sz w:val="22"/>
          <w:szCs w:val="22"/>
        </w:rPr>
        <w:t>6</w:t>
      </w:r>
      <w:r w:rsidRPr="002501D4">
        <w:rPr>
          <w:rFonts w:cs="Times New Roman"/>
          <w:sz w:val="22"/>
          <w:szCs w:val="22"/>
        </w:rPr>
        <w:t xml:space="preserve">. Способы получения заявителем результатов предоставления </w:t>
      </w:r>
    </w:p>
    <w:p w14:paraId="6ED6FD38" w14:textId="77777777" w:rsidR="0086005D" w:rsidRPr="002501D4" w:rsidRDefault="0086005D" w:rsidP="003F58FC">
      <w:pPr>
        <w:pStyle w:val="1"/>
        <w:rPr>
          <w:rFonts w:cs="Times New Roman"/>
          <w:sz w:val="22"/>
          <w:szCs w:val="22"/>
        </w:rPr>
      </w:pPr>
      <w:r w:rsidRPr="002501D4">
        <w:rPr>
          <w:rFonts w:cs="Times New Roman"/>
          <w:sz w:val="22"/>
          <w:szCs w:val="22"/>
        </w:rPr>
        <w:t>Муниципальной услуги</w:t>
      </w:r>
    </w:p>
    <w:p w14:paraId="48BD3E09" w14:textId="77777777" w:rsidR="0086005D" w:rsidRPr="002501D4" w:rsidRDefault="0086005D" w:rsidP="0086005D">
      <w:pPr>
        <w:pStyle w:val="ConsPlusNormal"/>
        <w:jc w:val="center"/>
        <w:rPr>
          <w:rFonts w:ascii="Times New Roman" w:hAnsi="Times New Roman" w:cs="Times New Roman"/>
          <w:szCs w:val="22"/>
        </w:rPr>
      </w:pPr>
    </w:p>
    <w:p w14:paraId="1F01C04E" w14:textId="6D435C09"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ab/>
        <w:t>1</w:t>
      </w:r>
      <w:r w:rsidR="00450ECE" w:rsidRPr="002501D4">
        <w:rPr>
          <w:rFonts w:ascii="Times New Roman" w:hAnsi="Times New Roman" w:cs="Times New Roman"/>
          <w:szCs w:val="22"/>
        </w:rPr>
        <w:t>6</w:t>
      </w:r>
      <w:r w:rsidRPr="002501D4">
        <w:rPr>
          <w:rFonts w:ascii="Times New Roman" w:hAnsi="Times New Roman" w:cs="Times New Roman"/>
          <w:szCs w:val="22"/>
        </w:rPr>
        <w:t>.1. Заявитель уведомляется в ходе рассмотрения и готовности результата предоставления Муниципальной услуги следующими способами:</w:t>
      </w:r>
    </w:p>
    <w:p w14:paraId="213B2C6E" w14:textId="37049F9B"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ab/>
        <w:t>1</w:t>
      </w:r>
      <w:r w:rsidR="00450ECE" w:rsidRPr="002501D4">
        <w:rPr>
          <w:rFonts w:ascii="Times New Roman" w:hAnsi="Times New Roman" w:cs="Times New Roman"/>
          <w:szCs w:val="22"/>
        </w:rPr>
        <w:t>6</w:t>
      </w:r>
      <w:r w:rsidRPr="002501D4">
        <w:rPr>
          <w:rFonts w:ascii="Times New Roman" w:hAnsi="Times New Roman" w:cs="Times New Roman"/>
          <w:szCs w:val="22"/>
        </w:rPr>
        <w:t>.1.1. Через личный кабинет на ЕПГУ, РПГУ.</w:t>
      </w:r>
    </w:p>
    <w:p w14:paraId="7624455C" w14:textId="0C5DDEAF"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ab/>
        <w:t>1</w:t>
      </w:r>
      <w:r w:rsidR="00450ECE" w:rsidRPr="002501D4">
        <w:rPr>
          <w:rFonts w:ascii="Times New Roman" w:hAnsi="Times New Roman" w:cs="Times New Roman"/>
          <w:szCs w:val="22"/>
        </w:rPr>
        <w:t>6</w:t>
      </w:r>
      <w:r w:rsidRPr="002501D4">
        <w:rPr>
          <w:rFonts w:ascii="Times New Roman" w:hAnsi="Times New Roman" w:cs="Times New Roman"/>
          <w:szCs w:val="22"/>
        </w:rPr>
        <w:t>.2. Заявитель может самостоятельно получить информацию о готовности результата предоставления Муниципальной услуги посредство:</w:t>
      </w:r>
    </w:p>
    <w:p w14:paraId="6885CC9C" w14:textId="77777777"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 сервиса ЕПГУ «Узнать статус заявления»;</w:t>
      </w:r>
    </w:p>
    <w:p w14:paraId="700775FA" w14:textId="77777777" w:rsidR="0086005D" w:rsidRPr="002501D4" w:rsidRDefault="0086005D" w:rsidP="0086005D">
      <w:pPr>
        <w:pStyle w:val="ConsPlusNormal"/>
        <w:jc w:val="both"/>
        <w:rPr>
          <w:rFonts w:ascii="Times New Roman" w:hAnsi="Times New Roman" w:cs="Times New Roman"/>
          <w:szCs w:val="22"/>
        </w:rPr>
      </w:pPr>
      <w:r w:rsidRPr="002501D4">
        <w:rPr>
          <w:rFonts w:ascii="Times New Roman" w:hAnsi="Times New Roman" w:cs="Times New Roman"/>
          <w:szCs w:val="22"/>
        </w:rPr>
        <w:t>- по телефону.</w:t>
      </w:r>
    </w:p>
    <w:p w14:paraId="6945FAF1" w14:textId="62761CDA" w:rsidR="0086005D" w:rsidRPr="002501D4" w:rsidRDefault="0086005D" w:rsidP="0086005D">
      <w:pPr>
        <w:pStyle w:val="ConsPlusNormal"/>
        <w:ind w:firstLine="708"/>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6</w:t>
      </w:r>
      <w:r w:rsidRPr="002501D4">
        <w:rPr>
          <w:rFonts w:ascii="Times New Roman" w:hAnsi="Times New Roman" w:cs="Times New Roman"/>
          <w:szCs w:val="22"/>
        </w:rPr>
        <w:t>.3. Способы получения результата Муниципальной услуги:</w:t>
      </w:r>
    </w:p>
    <w:p w14:paraId="3CB8EAF5" w14:textId="248EF77C" w:rsidR="0086005D" w:rsidRPr="002501D4" w:rsidRDefault="0086005D" w:rsidP="0086005D">
      <w:pPr>
        <w:pStyle w:val="ConsPlusNormal"/>
        <w:ind w:firstLine="708"/>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6</w:t>
      </w:r>
      <w:r w:rsidRPr="002501D4">
        <w:rPr>
          <w:rFonts w:ascii="Times New Roman" w:hAnsi="Times New Roman" w:cs="Times New Roman"/>
          <w:szCs w:val="22"/>
        </w:rPr>
        <w:t>.3.1. Через личный кабинет на ЕПГУ, РПГУ в форме электронного документа, подписанного усиленной электронной цифровой подписью уполномоченного должностного лица Администрации.</w:t>
      </w:r>
    </w:p>
    <w:p w14:paraId="1D1A9910" w14:textId="23EE5BAC" w:rsidR="0086005D" w:rsidRPr="002501D4" w:rsidRDefault="0086005D" w:rsidP="0086005D">
      <w:pPr>
        <w:pStyle w:val="ConsPlusNormal"/>
        <w:ind w:firstLine="708"/>
        <w:jc w:val="both"/>
        <w:rPr>
          <w:rFonts w:ascii="Times New Roman" w:hAnsi="Times New Roman" w:cs="Times New Roman"/>
          <w:szCs w:val="22"/>
        </w:rPr>
      </w:pPr>
      <w:r w:rsidRPr="002501D4">
        <w:rPr>
          <w:rFonts w:ascii="Times New Roman" w:hAnsi="Times New Roman" w:cs="Times New Roman"/>
          <w:szCs w:val="22"/>
        </w:rPr>
        <w:t>1</w:t>
      </w:r>
      <w:r w:rsidR="00450ECE" w:rsidRPr="002501D4">
        <w:rPr>
          <w:rFonts w:ascii="Times New Roman" w:hAnsi="Times New Roman" w:cs="Times New Roman"/>
          <w:szCs w:val="22"/>
        </w:rPr>
        <w:t>6</w:t>
      </w:r>
      <w:r w:rsidRPr="002501D4">
        <w:rPr>
          <w:rFonts w:ascii="Times New Roman" w:hAnsi="Times New Roman" w:cs="Times New Roman"/>
          <w:szCs w:val="22"/>
        </w:rPr>
        <w:t>.3.2. Заявителю обеспечена возможность получения результата предоставления Муниципальной услуги на бумажном носителе при личном обращении в уполномоченный орган местного самоуправления, а также через МФЦ в соответствии с соглашением о взаимодействии между МФЦ и Администрацией, заключенным в соответствии с постановлением Правительства Российской Федерации от 27.09.2011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w:t>
      </w:r>
    </w:p>
    <w:p w14:paraId="206ECF69" w14:textId="0BEC635B" w:rsidR="0086005D" w:rsidRPr="002501D4" w:rsidRDefault="0086005D" w:rsidP="0086005D">
      <w:pPr>
        <w:pStyle w:val="ConsPlusNormal"/>
        <w:ind w:firstLine="708"/>
        <w:jc w:val="both"/>
        <w:rPr>
          <w:rFonts w:ascii="Times New Roman" w:hAnsi="Times New Roman" w:cs="Times New Roman"/>
          <w:szCs w:val="22"/>
        </w:rPr>
      </w:pPr>
      <w:r w:rsidRPr="002501D4">
        <w:rPr>
          <w:rFonts w:ascii="Times New Roman" w:hAnsi="Times New Roman" w:cs="Times New Roman"/>
          <w:szCs w:val="22"/>
        </w:rPr>
        <w:t>1</w:t>
      </w:r>
      <w:r w:rsidR="00A0600A" w:rsidRPr="002501D4">
        <w:rPr>
          <w:rFonts w:ascii="Times New Roman" w:hAnsi="Times New Roman" w:cs="Times New Roman"/>
          <w:szCs w:val="22"/>
        </w:rPr>
        <w:t>6</w:t>
      </w:r>
      <w:r w:rsidRPr="002501D4">
        <w:rPr>
          <w:rFonts w:ascii="Times New Roman" w:hAnsi="Times New Roman" w:cs="Times New Roman"/>
          <w:szCs w:val="22"/>
        </w:rPr>
        <w:t>.4. Способ получения Муниципальной услуги определяется заявителем и указывается в заявлении.</w:t>
      </w:r>
    </w:p>
    <w:p w14:paraId="6430DAA6" w14:textId="19ACB2FC" w:rsidR="0086005D" w:rsidRPr="002501D4" w:rsidRDefault="0086005D" w:rsidP="003F58FC">
      <w:pPr>
        <w:pStyle w:val="1"/>
        <w:rPr>
          <w:rFonts w:cs="Times New Roman"/>
          <w:sz w:val="22"/>
          <w:szCs w:val="22"/>
        </w:rPr>
      </w:pPr>
      <w:r w:rsidRPr="002501D4">
        <w:rPr>
          <w:rFonts w:cs="Times New Roman"/>
          <w:sz w:val="22"/>
          <w:szCs w:val="22"/>
        </w:rPr>
        <w:t>1</w:t>
      </w:r>
      <w:r w:rsidR="00A0600A" w:rsidRPr="002501D4">
        <w:rPr>
          <w:rFonts w:cs="Times New Roman"/>
          <w:sz w:val="22"/>
          <w:szCs w:val="22"/>
        </w:rPr>
        <w:t>7</w:t>
      </w:r>
      <w:r w:rsidRPr="002501D4">
        <w:rPr>
          <w:rFonts w:cs="Times New Roman"/>
          <w:sz w:val="22"/>
          <w:szCs w:val="22"/>
        </w:rPr>
        <w:t>. Максимальный срок ожидания в очереди</w:t>
      </w:r>
    </w:p>
    <w:p w14:paraId="4140ECAB" w14:textId="77777777" w:rsidR="0086005D" w:rsidRPr="002501D4" w:rsidRDefault="0086005D" w:rsidP="0086005D">
      <w:pPr>
        <w:pStyle w:val="ConsPlusNormal"/>
        <w:jc w:val="center"/>
        <w:rPr>
          <w:rFonts w:ascii="Times New Roman" w:hAnsi="Times New Roman" w:cs="Times New Roman"/>
          <w:szCs w:val="22"/>
        </w:rPr>
      </w:pPr>
    </w:p>
    <w:p w14:paraId="72C43835" w14:textId="1924C998"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A0600A" w:rsidRPr="002501D4">
        <w:rPr>
          <w:rFonts w:ascii="Times New Roman" w:hAnsi="Times New Roman" w:cs="Times New Roman"/>
          <w:szCs w:val="22"/>
        </w:rPr>
        <w:t>7</w:t>
      </w:r>
      <w:r w:rsidRPr="002501D4">
        <w:rPr>
          <w:rFonts w:ascii="Times New Roman" w:hAnsi="Times New Roman" w:cs="Times New Roman"/>
          <w:szCs w:val="22"/>
        </w:rPr>
        <w:t>.1. Максимальный срок ожидания в очереди при личной подаче заявления и при получении результата предоставления Муниципальной услуги не должен превышать 10 минут.</w:t>
      </w:r>
    </w:p>
    <w:p w14:paraId="6CAD2C28" w14:textId="77777777" w:rsidR="0086005D" w:rsidRPr="002501D4" w:rsidRDefault="0086005D" w:rsidP="0086005D">
      <w:pPr>
        <w:pStyle w:val="ConsPlusNormal"/>
        <w:ind w:firstLine="540"/>
        <w:jc w:val="both"/>
        <w:rPr>
          <w:rFonts w:ascii="Times New Roman" w:hAnsi="Times New Roman" w:cs="Times New Roman"/>
          <w:b/>
          <w:szCs w:val="22"/>
        </w:rPr>
      </w:pPr>
    </w:p>
    <w:p w14:paraId="4A83F1BE" w14:textId="706D9095" w:rsidR="0086005D" w:rsidRPr="002501D4" w:rsidRDefault="0086005D" w:rsidP="003F58FC">
      <w:pPr>
        <w:pStyle w:val="1"/>
        <w:rPr>
          <w:rFonts w:cs="Times New Roman"/>
          <w:sz w:val="22"/>
          <w:szCs w:val="22"/>
        </w:rPr>
      </w:pPr>
      <w:r w:rsidRPr="002501D4">
        <w:rPr>
          <w:rFonts w:cs="Times New Roman"/>
          <w:sz w:val="22"/>
          <w:szCs w:val="22"/>
        </w:rPr>
        <w:t>1</w:t>
      </w:r>
      <w:r w:rsidR="00A0600A" w:rsidRPr="002501D4">
        <w:rPr>
          <w:rFonts w:cs="Times New Roman"/>
          <w:sz w:val="22"/>
          <w:szCs w:val="22"/>
        </w:rPr>
        <w:t>8</w:t>
      </w:r>
      <w:r w:rsidRPr="002501D4">
        <w:rPr>
          <w:rFonts w:cs="Times New Roman"/>
          <w:sz w:val="22"/>
          <w:szCs w:val="22"/>
        </w:rPr>
        <w:t>. Требования к помещениям, 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указанных объектов для инвалидов, маломобильных групп населения</w:t>
      </w:r>
    </w:p>
    <w:p w14:paraId="42DDDF90" w14:textId="77777777" w:rsidR="0086005D" w:rsidRPr="002501D4" w:rsidRDefault="0086005D" w:rsidP="0086005D">
      <w:pPr>
        <w:pStyle w:val="ConsPlusNormal"/>
        <w:ind w:firstLine="540"/>
        <w:jc w:val="both"/>
        <w:rPr>
          <w:rFonts w:ascii="Times New Roman" w:hAnsi="Times New Roman" w:cs="Times New Roman"/>
          <w:szCs w:val="22"/>
        </w:rPr>
      </w:pPr>
    </w:p>
    <w:p w14:paraId="54D67379" w14:textId="4B89E78F"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A0600A" w:rsidRPr="002501D4">
        <w:rPr>
          <w:rFonts w:ascii="Times New Roman" w:hAnsi="Times New Roman" w:cs="Times New Roman"/>
          <w:szCs w:val="22"/>
        </w:rPr>
        <w:t>8</w:t>
      </w:r>
      <w:r w:rsidRPr="002501D4">
        <w:rPr>
          <w:rFonts w:ascii="Times New Roman" w:hAnsi="Times New Roman" w:cs="Times New Roman"/>
          <w:szCs w:val="22"/>
        </w:rPr>
        <w:t>.1. Местоположение административных зданий, в которых осуществляется прием заявлений и документов, необходимых для предоставления Муниципальной услуги, а также выдача результатов предоставления, должно обеспечивать удобство для граждан с точки зрения пешеходной доступности от остановок общественного транспорта.</w:t>
      </w:r>
    </w:p>
    <w:p w14:paraId="4218D2D5" w14:textId="04C96342"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A0600A" w:rsidRPr="002501D4">
        <w:rPr>
          <w:rFonts w:ascii="Times New Roman" w:hAnsi="Times New Roman" w:cs="Times New Roman"/>
          <w:szCs w:val="22"/>
        </w:rPr>
        <w:t>8</w:t>
      </w:r>
      <w:r w:rsidRPr="002501D4">
        <w:rPr>
          <w:rFonts w:ascii="Times New Roman" w:hAnsi="Times New Roman" w:cs="Times New Roman"/>
          <w:szCs w:val="22"/>
        </w:rPr>
        <w:t>.2. В случае, если имеется возможность организации стоянки (парковки) возле здания (строения), в котором размещено помещение приема и выдачи документов, 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w:t>
      </w:r>
    </w:p>
    <w:p w14:paraId="4D5D021B" w14:textId="241CA176"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 xml:space="preserve">.3. Для парковки специальных автотранспортных средств инвалидов на стоянке (парковке) </w:t>
      </w:r>
      <w:r w:rsidRPr="002501D4">
        <w:rPr>
          <w:rFonts w:ascii="Times New Roman" w:hAnsi="Times New Roman" w:cs="Times New Roman"/>
          <w:szCs w:val="22"/>
        </w:rPr>
        <w:lastRenderedPageBreak/>
        <w:t xml:space="preserve">выделяется не менее 10% мест (но не менее одного места) для бесплатной парковки транспортных средств, управляемых инвалидами </w:t>
      </w:r>
      <w:r w:rsidRPr="002501D4">
        <w:rPr>
          <w:rFonts w:ascii="Times New Roman" w:hAnsi="Times New Roman" w:cs="Times New Roman"/>
          <w:szCs w:val="22"/>
          <w:lang w:val="en-US"/>
        </w:rPr>
        <w:t>I</w:t>
      </w:r>
      <w:r w:rsidRPr="002501D4">
        <w:rPr>
          <w:rFonts w:ascii="Times New Roman" w:hAnsi="Times New Roman" w:cs="Times New Roman"/>
          <w:szCs w:val="22"/>
        </w:rPr>
        <w:t xml:space="preserve">, </w:t>
      </w:r>
      <w:r w:rsidRPr="002501D4">
        <w:rPr>
          <w:rFonts w:ascii="Times New Roman" w:hAnsi="Times New Roman" w:cs="Times New Roman"/>
          <w:szCs w:val="22"/>
          <w:lang w:val="en-US"/>
        </w:rPr>
        <w:t>II</w:t>
      </w:r>
      <w:r w:rsidRPr="002501D4">
        <w:rPr>
          <w:rFonts w:ascii="Times New Roman" w:hAnsi="Times New Roman" w:cs="Times New Roman"/>
          <w:szCs w:val="22"/>
        </w:rPr>
        <w:t xml:space="preserve"> групп, а также инвалидами </w:t>
      </w:r>
      <w:r w:rsidRPr="002501D4">
        <w:rPr>
          <w:rFonts w:ascii="Times New Roman" w:hAnsi="Times New Roman" w:cs="Times New Roman"/>
          <w:szCs w:val="22"/>
          <w:lang w:val="en-US"/>
        </w:rPr>
        <w:t>III</w:t>
      </w:r>
      <w:r w:rsidRPr="002501D4">
        <w:rPr>
          <w:rFonts w:ascii="Times New Roman" w:hAnsi="Times New Roman" w:cs="Times New Roman"/>
          <w:szCs w:val="22"/>
        </w:rPr>
        <w:t xml:space="preserve"> группы в порядке, установленном Правительством Российской Федерации, и транспортных средств, перевозящих таких инвалидов, детей-инвалидов.</w:t>
      </w:r>
    </w:p>
    <w:p w14:paraId="04269FA7" w14:textId="15C1B0B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.4. В целях обеспечения беспрепятственного доступа заявителей, в том числе, передвигающихся на инвалидных колясках, вход в здание и помещения, в которых предоставляется Муниципальная услуга, оборудуется пандусами, поручнями, тактильными (контрастными) предупреждающими элементами, иными специальными приспособлениями, позволяющими обеспечить беспрепятственный доступ и передвижение инвалидов, в соответствии с законодательством Российской Федерации о социальной защите инвалидов.</w:t>
      </w:r>
    </w:p>
    <w:p w14:paraId="58C774FA" w14:textId="6530978B"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.5. Центральный вход в здание Уполномоченного органа должен быть оборудован информационной табличкой (вывеской, содержащей информацию:</w:t>
      </w:r>
    </w:p>
    <w:p w14:paraId="76DF743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наименование;</w:t>
      </w:r>
    </w:p>
    <w:p w14:paraId="757A09D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местонахождение и юридический адрес;</w:t>
      </w:r>
    </w:p>
    <w:p w14:paraId="65D86F3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режим работы;</w:t>
      </w:r>
    </w:p>
    <w:p w14:paraId="3B2FA9C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график приема;</w:t>
      </w:r>
    </w:p>
    <w:p w14:paraId="2E905F5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номера телефонов для справок.</w:t>
      </w:r>
    </w:p>
    <w:p w14:paraId="73A5E9E9" w14:textId="74A59910"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.6. Помещения, в которых предоставляется Муниципальная услуга, должны быть соответствовать санитарно-эпидемиологическим правилам и нормативам.</w:t>
      </w:r>
    </w:p>
    <w:p w14:paraId="3F0B8C07" w14:textId="360EADDC"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.7. Помещения, в которых предоставляется Муниципальная услуга, оснащаются:</w:t>
      </w:r>
    </w:p>
    <w:p w14:paraId="3907B01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противопожарной системой и средствами пожаротушения;</w:t>
      </w:r>
    </w:p>
    <w:p w14:paraId="76FB9AD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системой оповещения о возникновении чрезвычайной ситуации;</w:t>
      </w:r>
    </w:p>
    <w:p w14:paraId="2D6F988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средствами оказания первой медицинской помощи;</w:t>
      </w:r>
    </w:p>
    <w:p w14:paraId="2D3A261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туалетными комнатами для посетителей.</w:t>
      </w:r>
    </w:p>
    <w:p w14:paraId="2AD5088B" w14:textId="1F310DC0"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.8. Зал ожидания Заявителей оборудуется стульями, скамьями, количество которых определяется исходя из фактической нагрузки и возможностей для их размещения в помещениях, а также информационными стендами.</w:t>
      </w:r>
    </w:p>
    <w:p w14:paraId="49B58673" w14:textId="0BA8452C"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.9. Тексты материалов, размещенных на информационном стенде, печатаются удобным для чтения шрифтом, без исправлений, с выделением наиболее важных мест полужирным шрифтом.</w:t>
      </w:r>
    </w:p>
    <w:p w14:paraId="53F3CE55" w14:textId="2BFE64C8"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.10. Места для заполнения заявлений оборудуются стульями, столами (стойками), бланками заявлений, письменными принадлежностями.</w:t>
      </w:r>
    </w:p>
    <w:p w14:paraId="4B3F6394" w14:textId="48CA0612"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.11. Места приема заявителей оборудуются информационными табличками (вывесками) с указанием:</w:t>
      </w:r>
    </w:p>
    <w:p w14:paraId="59DBF04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номера кабинета и наименования отдела;</w:t>
      </w:r>
    </w:p>
    <w:p w14:paraId="659E4AA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фамилии, имени и отчества (последнее – при наличии), должности ответственного лица за прием документов;</w:t>
      </w:r>
    </w:p>
    <w:p w14:paraId="04A3E27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графика приема Заявителей.</w:t>
      </w:r>
    </w:p>
    <w:p w14:paraId="1E3375E7" w14:textId="064DE4A3"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.12. Рабочее место каждого ответственного лица за прием документов, должно быть оборудовано персональным компьютером с возможность доступа к необходимым информационным базам данных, печатающим устройством (принтером) и копирующим устройством.</w:t>
      </w:r>
    </w:p>
    <w:p w14:paraId="373ED8C3" w14:textId="0B86B47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.13. Лицо, ответственное за прием документов, должно иметь настольную табличку с указанием фамилии, имени, отчества (последнее – при наличии) и должности.</w:t>
      </w:r>
    </w:p>
    <w:p w14:paraId="010E9360" w14:textId="58F176D1"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w:t>
      </w:r>
      <w:r w:rsidR="006A4D56" w:rsidRPr="002501D4">
        <w:rPr>
          <w:rFonts w:ascii="Times New Roman" w:hAnsi="Times New Roman" w:cs="Times New Roman"/>
          <w:szCs w:val="22"/>
        </w:rPr>
        <w:t>8</w:t>
      </w:r>
      <w:r w:rsidRPr="002501D4">
        <w:rPr>
          <w:rFonts w:ascii="Times New Roman" w:hAnsi="Times New Roman" w:cs="Times New Roman"/>
          <w:szCs w:val="22"/>
        </w:rPr>
        <w:t>.14. При предоставлении Муниципальной услуги инвалидам обеспечиваются:</w:t>
      </w:r>
    </w:p>
    <w:p w14:paraId="273877E2"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возможность беспрепятственного доступа к объекту (здания, помещению), в котором предоставляется Муниципальная услуга;</w:t>
      </w:r>
    </w:p>
    <w:p w14:paraId="3C5BE0C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возможность самостоятельного передвижения по территории, на которой расположены здания и помещения, в которых предоставляется Муниципальная услуга, а также входа в такие объекты и выхода из них, посадки в транспортное средство и высадки из него, в том числе, с использованием кресла-коляски;</w:t>
      </w:r>
    </w:p>
    <w:p w14:paraId="2BCC440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сопровождение инвалидов, имеющих стойкие расстройства функции зрения и самостоятельного передвижения;</w:t>
      </w:r>
    </w:p>
    <w:p w14:paraId="565A5BA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надлежащее размещение оборудование и носителей информации, необходимых для обеспечения беспрепятственного доступа инвалидов к зданиям и помещениям, в которых предоставляется Муниципальная услуга, с учетом ограничений их жизнедеятельности;</w:t>
      </w:r>
    </w:p>
    <w:p w14:paraId="637B7F8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w:t>
      </w:r>
    </w:p>
    <w:p w14:paraId="13D7E75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допуск собаки-проводника при наличии документа, подтверждающего ее специальное обучение, на объекты (здания, помещения), в которых предоставляется Муниципальная услуга;</w:t>
      </w:r>
    </w:p>
    <w:p w14:paraId="5CD295C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оказание инвалидам помощи в преодолении барьеров, мешающих получению ими государственных услуг наравне с другими лицами.</w:t>
      </w:r>
    </w:p>
    <w:p w14:paraId="15C99EDC" w14:textId="77777777" w:rsidR="0086005D" w:rsidRPr="002501D4" w:rsidRDefault="0086005D" w:rsidP="0086005D">
      <w:pPr>
        <w:pStyle w:val="ConsPlusNormal"/>
        <w:ind w:firstLine="540"/>
        <w:jc w:val="both"/>
        <w:rPr>
          <w:rFonts w:ascii="Times New Roman" w:hAnsi="Times New Roman" w:cs="Times New Roman"/>
          <w:szCs w:val="22"/>
        </w:rPr>
      </w:pPr>
    </w:p>
    <w:p w14:paraId="72E0190A" w14:textId="756B467C" w:rsidR="0086005D" w:rsidRPr="002501D4" w:rsidRDefault="006A4D56" w:rsidP="003F58FC">
      <w:pPr>
        <w:pStyle w:val="1"/>
        <w:rPr>
          <w:rFonts w:cs="Times New Roman"/>
          <w:sz w:val="22"/>
          <w:szCs w:val="22"/>
        </w:rPr>
      </w:pPr>
      <w:r w:rsidRPr="002501D4">
        <w:rPr>
          <w:rFonts w:cs="Times New Roman"/>
          <w:sz w:val="22"/>
          <w:szCs w:val="22"/>
        </w:rPr>
        <w:t>19</w:t>
      </w:r>
      <w:r w:rsidR="0086005D" w:rsidRPr="002501D4">
        <w:rPr>
          <w:rFonts w:cs="Times New Roman"/>
          <w:sz w:val="22"/>
          <w:szCs w:val="22"/>
        </w:rPr>
        <w:t>. Показатели доступности и качества Муниципальной услуги</w:t>
      </w:r>
    </w:p>
    <w:p w14:paraId="1A2D7A8A" w14:textId="77777777" w:rsidR="0086005D" w:rsidRPr="002501D4" w:rsidRDefault="0086005D" w:rsidP="0086005D">
      <w:pPr>
        <w:pStyle w:val="ConsPlusNormal"/>
        <w:jc w:val="center"/>
        <w:rPr>
          <w:rFonts w:ascii="Times New Roman" w:hAnsi="Times New Roman" w:cs="Times New Roman"/>
          <w:szCs w:val="22"/>
        </w:rPr>
      </w:pPr>
    </w:p>
    <w:p w14:paraId="5DC2B4CE" w14:textId="5533FA6A" w:rsidR="0086005D" w:rsidRPr="002501D4" w:rsidRDefault="006A4D56"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19</w:t>
      </w:r>
      <w:r w:rsidR="0086005D" w:rsidRPr="002501D4">
        <w:rPr>
          <w:rFonts w:ascii="Times New Roman" w:hAnsi="Times New Roman" w:cs="Times New Roman"/>
          <w:szCs w:val="22"/>
        </w:rPr>
        <w:t>.1. Оценка доступности и качества предоставления Муниципальной услуги должна осуществляться по следующим показателям:</w:t>
      </w:r>
    </w:p>
    <w:p w14:paraId="119F374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наличие полной и понятной информации о порядке, сроках и ходе предоставления Муниципальной услуги в информационно-телекоммуникационных сетях общего пользования (в том числе, в сети «Интернет»), средствах массовой информации;</w:t>
      </w:r>
    </w:p>
    <w:p w14:paraId="24185C9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возможность выбора заявителем форм предоставления Муниципальной услуги;</w:t>
      </w:r>
    </w:p>
    <w:p w14:paraId="55A5A0E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возможность обращения за получением Муниципальной услуги в МФЦ, в том числе, с использованием ЕПГУ;</w:t>
      </w:r>
    </w:p>
    <w:p w14:paraId="4E1A2AF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возможность обращения за предоставлением Муниципальной услуги, в том числе, с использованием ЕПГУ;</w:t>
      </w:r>
    </w:p>
    <w:p w14:paraId="5CEEFAE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д) доступность обращения за предоставление Муниципальной услуги, в том числе, для маломобильных групп населения;</w:t>
      </w:r>
    </w:p>
    <w:p w14:paraId="571D54F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е) соблюдение установленного времени ожидания в очереди при подаче заявления и при получении результата предоставления Муниципальной услуги;</w:t>
      </w:r>
    </w:p>
    <w:p w14:paraId="1B50DBF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ж) соблюдение сроков предоставления Муниципальной услуги и сроков выполнения административных процедур при предоставлении Муниципальной услуги;</w:t>
      </w:r>
    </w:p>
    <w:p w14:paraId="0813B64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з) отсутствие обоснованных жалоб со стороны граждан по результатам предоставления Муниципальной услуги, в том числе, с использованием ЕПГУ;</w:t>
      </w:r>
    </w:p>
    <w:p w14:paraId="77456F7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и ) предоставление возможности подачи заявления и документов (содержащихся в них сведений), необходимых для предоставления Муниципальной услуги, в том числе, с использованием ЕПГУ;</w:t>
      </w:r>
    </w:p>
    <w:p w14:paraId="3DD199E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к) предоставление возможности получения информации о ходе предоставления Муниципальной услуги, в том числе, с использованием ЕПГУ.</w:t>
      </w:r>
    </w:p>
    <w:p w14:paraId="2D0AB20D" w14:textId="3171CB7C" w:rsidR="0086005D" w:rsidRPr="002501D4" w:rsidRDefault="006A4D56"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19</w:t>
      </w:r>
      <w:r w:rsidR="0086005D" w:rsidRPr="002501D4">
        <w:rPr>
          <w:rFonts w:ascii="Times New Roman" w:hAnsi="Times New Roman" w:cs="Times New Roman"/>
          <w:szCs w:val="22"/>
        </w:rPr>
        <w:t>.2. В целях предоставления Муниципальной услуги, консультаций и информирования о ходе предоставления Муниципальной услуги осуществляется прием Заявителей по предварительной записи. Запись на прием проводится при личном обращении гражданина или с использованием средств телефонной связи, а также через сеть Интернет, в том числе, через сайт Администрации.</w:t>
      </w:r>
    </w:p>
    <w:p w14:paraId="0E5D62DC" w14:textId="19C892BB" w:rsidR="0086005D" w:rsidRPr="002501D4" w:rsidRDefault="006A4D56"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19</w:t>
      </w:r>
      <w:r w:rsidR="0086005D" w:rsidRPr="002501D4">
        <w:rPr>
          <w:rFonts w:ascii="Times New Roman" w:hAnsi="Times New Roman" w:cs="Times New Roman"/>
          <w:szCs w:val="22"/>
        </w:rPr>
        <w:t>.3. Предоставление Муниципальной услуги осуществляется в электронной форме без взаимодействия Заявителя с должностными лицами Администрации, в том числе, с использованием ЕПГУ.</w:t>
      </w:r>
    </w:p>
    <w:p w14:paraId="2FA64600" w14:textId="77777777" w:rsidR="0086005D" w:rsidRPr="002501D4" w:rsidRDefault="0086005D" w:rsidP="0086005D">
      <w:pPr>
        <w:pStyle w:val="ConsPlusNormal"/>
        <w:ind w:firstLine="540"/>
        <w:jc w:val="both"/>
        <w:rPr>
          <w:rFonts w:ascii="Times New Roman" w:hAnsi="Times New Roman" w:cs="Times New Roman"/>
          <w:szCs w:val="22"/>
        </w:rPr>
      </w:pPr>
    </w:p>
    <w:p w14:paraId="18D82AB2" w14:textId="6F9C6418" w:rsidR="0086005D" w:rsidRPr="002501D4" w:rsidRDefault="0086005D" w:rsidP="003F58FC">
      <w:pPr>
        <w:pStyle w:val="1"/>
        <w:rPr>
          <w:rFonts w:cs="Times New Roman"/>
          <w:sz w:val="22"/>
          <w:szCs w:val="22"/>
        </w:rPr>
      </w:pPr>
      <w:r w:rsidRPr="002501D4">
        <w:rPr>
          <w:rFonts w:cs="Times New Roman"/>
          <w:sz w:val="22"/>
          <w:szCs w:val="22"/>
        </w:rPr>
        <w:t>2</w:t>
      </w:r>
      <w:r w:rsidR="006A4D56" w:rsidRPr="002501D4">
        <w:rPr>
          <w:rFonts w:cs="Times New Roman"/>
          <w:sz w:val="22"/>
          <w:szCs w:val="22"/>
        </w:rPr>
        <w:t>0</w:t>
      </w:r>
      <w:r w:rsidRPr="002501D4">
        <w:rPr>
          <w:rFonts w:cs="Times New Roman"/>
          <w:sz w:val="22"/>
          <w:szCs w:val="22"/>
        </w:rPr>
        <w:t>. Требования к организации предоставления Муниципальной услуги в электронной форме</w:t>
      </w:r>
    </w:p>
    <w:p w14:paraId="37EAA716" w14:textId="77777777" w:rsidR="0086005D" w:rsidRPr="002501D4" w:rsidRDefault="0086005D" w:rsidP="0086005D">
      <w:pPr>
        <w:pStyle w:val="ConsPlusNormal"/>
        <w:ind w:firstLine="540"/>
        <w:jc w:val="both"/>
        <w:rPr>
          <w:rFonts w:ascii="Times New Roman" w:hAnsi="Times New Roman" w:cs="Times New Roman"/>
          <w:szCs w:val="22"/>
        </w:rPr>
      </w:pPr>
    </w:p>
    <w:p w14:paraId="4018C837" w14:textId="4743068E"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.1. В этом случае заявитель или его представитель авторизуется на ЕПГУ посредством подтвержденной учетной записи в ЕСИА, заполняет заявление о предоставление Муниципальной услуги с использованием интерактивной формы в электронном виде, в которой обеспечивается автозаполнение с использованием сведений, полученных из цифрового профиля ЕСИА или витрин данных. В случае невозможности автозаполнения отдельных полей с использованием ЕСИА или витрин данных, заявитель вносит необходимые сведения в интерактивную форму вручную.</w:t>
      </w:r>
    </w:p>
    <w:p w14:paraId="11C5BBED" w14:textId="1B4BE123"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.2. Интерактивная форма должна содержать опросную систему для определения индивидуального набора документов и ведений, обязательных для предоставления заявителем в целях получения Муниципальной услуги.</w:t>
      </w:r>
    </w:p>
    <w:p w14:paraId="69C733AF" w14:textId="7085B652"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.3. Заполнение заявление о предоставлении Муниципальной услуги отправляется заявителем вместе с прикрепленными электронными образами документов, необходимыми для предоставления Муниципальной услуги, в уполномоченный орган. При авторизации в ЕСИА заявление о предоставлении государственной услуги считается подписанным простой электронной подписью заявителя, представителя, уполномоченного на подписание заявления.</w:t>
      </w:r>
    </w:p>
    <w:p w14:paraId="1A16B072" w14:textId="0A8A5B60"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.4. Результаты предоставления Муниципальной услуги, указанные в пункте 6.2 настоящего Административного регламента, направляются заявителю, представителю в личный кабинет на ЕПГУ в форме электронного документа, подписанного усиленной квалифицированной электронной подпись уполномоченного должностного лица уполномоченного органа (кроме отсутствия у заявителя, представителя учетной записи ЕПГУ). В случае направления заявления посредством ЕПГУ результат предоставления Муниципальной услуги также может быть выдан заявителю на бумажном носителе в Администрации, МФЦ в порядке, указанном в заявлении.</w:t>
      </w:r>
    </w:p>
    <w:p w14:paraId="737BC028" w14:textId="4D333AC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.5. Требования к формам заявлений и иных документов, предоставляемых в форме электронных документов, необходимых для предоставления Муниципальной услуги:</w:t>
      </w:r>
    </w:p>
    <w:p w14:paraId="6D87A7F4" w14:textId="7649CF9C"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.5.1. Электронные документы предоставляются в следующих форматах:</w:t>
      </w:r>
    </w:p>
    <w:p w14:paraId="08432B5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а) </w:t>
      </w:r>
      <w:r w:rsidRPr="002501D4">
        <w:rPr>
          <w:rFonts w:ascii="Times New Roman" w:hAnsi="Times New Roman" w:cs="Times New Roman"/>
          <w:szCs w:val="22"/>
          <w:lang w:val="en-US"/>
        </w:rPr>
        <w:t>xml</w:t>
      </w:r>
      <w:r w:rsidRPr="002501D4">
        <w:rPr>
          <w:rFonts w:ascii="Times New Roman" w:hAnsi="Times New Roman" w:cs="Times New Roman"/>
          <w:szCs w:val="22"/>
        </w:rPr>
        <w:t xml:space="preserve"> – для документов, в отношении которых утверждены формы и требования по формированию электронных документов виде файлов в формате xml;</w:t>
      </w:r>
    </w:p>
    <w:p w14:paraId="13E33BA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б) </w:t>
      </w:r>
      <w:r w:rsidRPr="002501D4">
        <w:rPr>
          <w:rFonts w:ascii="Times New Roman" w:hAnsi="Times New Roman" w:cs="Times New Roman"/>
          <w:szCs w:val="22"/>
          <w:lang w:val="en-US"/>
        </w:rPr>
        <w:t>doc</w:t>
      </w:r>
      <w:r w:rsidRPr="002501D4">
        <w:rPr>
          <w:rFonts w:ascii="Times New Roman" w:hAnsi="Times New Roman" w:cs="Times New Roman"/>
          <w:szCs w:val="22"/>
        </w:rPr>
        <w:t>, docx, odt – для документов с текстовым содержанием, не включающим формулы;</w:t>
      </w:r>
    </w:p>
    <w:p w14:paraId="0F74E16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в) </w:t>
      </w:r>
      <w:r w:rsidRPr="002501D4">
        <w:rPr>
          <w:rFonts w:ascii="Times New Roman" w:hAnsi="Times New Roman" w:cs="Times New Roman"/>
          <w:szCs w:val="22"/>
          <w:lang w:val="en-US"/>
        </w:rPr>
        <w:t>pdf</w:t>
      </w:r>
      <w:r w:rsidRPr="002501D4">
        <w:rPr>
          <w:rFonts w:ascii="Times New Roman" w:hAnsi="Times New Roman" w:cs="Times New Roman"/>
          <w:szCs w:val="22"/>
        </w:rPr>
        <w:t xml:space="preserve">,  </w:t>
      </w:r>
      <w:r w:rsidRPr="002501D4">
        <w:rPr>
          <w:rFonts w:ascii="Times New Roman" w:hAnsi="Times New Roman" w:cs="Times New Roman"/>
          <w:szCs w:val="22"/>
          <w:lang w:val="en-US"/>
        </w:rPr>
        <w:t>jpg</w:t>
      </w:r>
      <w:r w:rsidRPr="002501D4">
        <w:rPr>
          <w:rFonts w:ascii="Times New Roman" w:hAnsi="Times New Roman" w:cs="Times New Roman"/>
          <w:szCs w:val="22"/>
        </w:rPr>
        <w:t xml:space="preserve">, </w:t>
      </w:r>
      <w:r w:rsidRPr="002501D4">
        <w:rPr>
          <w:rFonts w:ascii="Times New Roman" w:hAnsi="Times New Roman" w:cs="Times New Roman"/>
          <w:szCs w:val="22"/>
          <w:lang w:val="en-US"/>
        </w:rPr>
        <w:t>jpeg</w:t>
      </w:r>
      <w:r w:rsidRPr="002501D4">
        <w:rPr>
          <w:rFonts w:ascii="Times New Roman" w:hAnsi="Times New Roman" w:cs="Times New Roman"/>
          <w:szCs w:val="22"/>
        </w:rPr>
        <w:t xml:space="preserve">, </w:t>
      </w:r>
      <w:r w:rsidRPr="002501D4">
        <w:rPr>
          <w:rFonts w:ascii="Times New Roman" w:hAnsi="Times New Roman" w:cs="Times New Roman"/>
          <w:szCs w:val="22"/>
          <w:lang w:val="en-US"/>
        </w:rPr>
        <w:t>png</w:t>
      </w:r>
      <w:r w:rsidRPr="002501D4">
        <w:rPr>
          <w:rFonts w:ascii="Times New Roman" w:hAnsi="Times New Roman" w:cs="Times New Roman"/>
          <w:szCs w:val="22"/>
        </w:rPr>
        <w:t xml:space="preserve">, </w:t>
      </w:r>
      <w:r w:rsidRPr="002501D4">
        <w:rPr>
          <w:rFonts w:ascii="Times New Roman" w:hAnsi="Times New Roman" w:cs="Times New Roman"/>
          <w:szCs w:val="22"/>
          <w:lang w:val="en-US"/>
        </w:rPr>
        <w:t>bmp</w:t>
      </w:r>
      <w:r w:rsidRPr="002501D4">
        <w:rPr>
          <w:rFonts w:ascii="Times New Roman" w:hAnsi="Times New Roman" w:cs="Times New Roman"/>
          <w:szCs w:val="22"/>
        </w:rPr>
        <w:t xml:space="preserve">,  </w:t>
      </w:r>
      <w:r w:rsidRPr="002501D4">
        <w:rPr>
          <w:rFonts w:ascii="Times New Roman" w:hAnsi="Times New Roman" w:cs="Times New Roman"/>
          <w:szCs w:val="22"/>
          <w:lang w:val="en-US"/>
        </w:rPr>
        <w:t>tiff</w:t>
      </w:r>
      <w:r w:rsidRPr="002501D4">
        <w:rPr>
          <w:rFonts w:ascii="Times New Roman" w:hAnsi="Times New Roman" w:cs="Times New Roman"/>
          <w:szCs w:val="22"/>
        </w:rPr>
        <w:t xml:space="preserve"> – для документов с текстовым содержанием, в том числе, включающих формулы и графические изображения, а также документов с графическим содержанием;</w:t>
      </w:r>
    </w:p>
    <w:p w14:paraId="11F7A41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г) </w:t>
      </w:r>
      <w:r w:rsidRPr="002501D4">
        <w:rPr>
          <w:rFonts w:ascii="Times New Roman" w:hAnsi="Times New Roman" w:cs="Times New Roman"/>
          <w:szCs w:val="22"/>
          <w:lang w:val="en-US"/>
        </w:rPr>
        <w:t>zip</w:t>
      </w:r>
      <w:r w:rsidRPr="002501D4">
        <w:rPr>
          <w:rFonts w:ascii="Times New Roman" w:hAnsi="Times New Roman" w:cs="Times New Roman"/>
          <w:szCs w:val="22"/>
        </w:rPr>
        <w:t xml:space="preserve">, </w:t>
      </w:r>
      <w:r w:rsidRPr="002501D4">
        <w:rPr>
          <w:rFonts w:ascii="Times New Roman" w:hAnsi="Times New Roman" w:cs="Times New Roman"/>
          <w:szCs w:val="22"/>
          <w:lang w:val="en-US"/>
        </w:rPr>
        <w:t>rar</w:t>
      </w:r>
      <w:r w:rsidRPr="002501D4">
        <w:rPr>
          <w:rFonts w:ascii="Times New Roman" w:hAnsi="Times New Roman" w:cs="Times New Roman"/>
          <w:szCs w:val="22"/>
        </w:rPr>
        <w:t xml:space="preserve"> - для сжатых документов в один файл;</w:t>
      </w:r>
    </w:p>
    <w:p w14:paraId="645F4D1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 xml:space="preserve">д) </w:t>
      </w:r>
      <w:r w:rsidRPr="002501D4">
        <w:rPr>
          <w:rFonts w:ascii="Times New Roman" w:hAnsi="Times New Roman" w:cs="Times New Roman"/>
          <w:szCs w:val="22"/>
          <w:lang w:val="en-US"/>
        </w:rPr>
        <w:t>sig</w:t>
      </w:r>
      <w:r w:rsidRPr="002501D4">
        <w:rPr>
          <w:rFonts w:ascii="Times New Roman" w:hAnsi="Times New Roman" w:cs="Times New Roman"/>
          <w:szCs w:val="22"/>
        </w:rPr>
        <w:t xml:space="preserve"> – для открепленной усиленной квалифицированной электронной подписи.</w:t>
      </w:r>
    </w:p>
    <w:p w14:paraId="371C53ED" w14:textId="29D0E821"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 xml:space="preserve">.5.2. 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300-500 </w:t>
      </w:r>
      <w:r w:rsidRPr="002501D4">
        <w:rPr>
          <w:rFonts w:ascii="Times New Roman" w:hAnsi="Times New Roman" w:cs="Times New Roman"/>
          <w:szCs w:val="22"/>
          <w:lang w:val="en-US"/>
        </w:rPr>
        <w:t>dpi</w:t>
      </w:r>
      <w:r w:rsidRPr="002501D4">
        <w:rPr>
          <w:rFonts w:ascii="Times New Roman" w:hAnsi="Times New Roman" w:cs="Times New Roman"/>
          <w:szCs w:val="22"/>
        </w:rPr>
        <w:t xml:space="preserve"> (масштаб 1:1) с использованием следующих режимов:</w:t>
      </w:r>
    </w:p>
    <w:p w14:paraId="54CC814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«черно-белый» (при отсутствии в документе графических изображений или цветного текста);</w:t>
      </w:r>
    </w:p>
    <w:p w14:paraId="4487E332"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«оттенки серого» (при наличии в документе графических изображений, отличных от цветного графического изображения);</w:t>
      </w:r>
    </w:p>
    <w:p w14:paraId="2C23D8A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«цветной» или «режим полной цветопередачи» (при наличии в документе цветных графических изображений либо цветного текста);</w:t>
      </w:r>
    </w:p>
    <w:p w14:paraId="763BFA5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сохранением всех аутентичных признаков подлинности, а именно: графической подписи лица, печати, углового штампа бланка;</w:t>
      </w:r>
    </w:p>
    <w:p w14:paraId="76002D8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количество файлов должно соответствовать количеству документов, каждый из которых содержит текстовую, графическую информацию.</w:t>
      </w:r>
    </w:p>
    <w:p w14:paraId="7FE078EC" w14:textId="37DAD9D3"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.5.3. Электронные документы должны обеспечивать:</w:t>
      </w:r>
    </w:p>
    <w:p w14:paraId="618BFBE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возможность идентифицировать документ и количество листов в документе;</w:t>
      </w:r>
    </w:p>
    <w:p w14:paraId="524CBF9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возможность поиска по текстовому содержанию документа и возможность копирования текста (за исключением случае, когда текст является частью графического изображения);</w:t>
      </w:r>
    </w:p>
    <w:p w14:paraId="655ECD6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содержать оглавление, соответствующее их смыслу и содержанию;</w:t>
      </w:r>
    </w:p>
    <w:p w14:paraId="00FC036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для документов, содержащих структурированные по частям, главам, разделам (подразделам) данные и закладки, обеспечивающие переходы по оглавлению, к содержащимся в тексте рисункам и таблицам.</w:t>
      </w:r>
    </w:p>
    <w:p w14:paraId="5F1B455B" w14:textId="67C7907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0</w:t>
      </w:r>
      <w:r w:rsidRPr="002501D4">
        <w:rPr>
          <w:rFonts w:ascii="Times New Roman" w:hAnsi="Times New Roman" w:cs="Times New Roman"/>
          <w:szCs w:val="22"/>
        </w:rPr>
        <w:t xml:space="preserve">.5.4. Документы, подлежащие предоставления в форматах </w:t>
      </w:r>
      <w:r w:rsidRPr="002501D4">
        <w:rPr>
          <w:rFonts w:ascii="Times New Roman" w:hAnsi="Times New Roman" w:cs="Times New Roman"/>
          <w:szCs w:val="22"/>
          <w:lang w:val="en-US"/>
        </w:rPr>
        <w:t>xls</w:t>
      </w:r>
      <w:r w:rsidRPr="002501D4">
        <w:rPr>
          <w:rFonts w:ascii="Times New Roman" w:hAnsi="Times New Roman" w:cs="Times New Roman"/>
          <w:szCs w:val="22"/>
        </w:rPr>
        <w:t xml:space="preserve"> или </w:t>
      </w:r>
      <w:r w:rsidRPr="002501D4">
        <w:rPr>
          <w:rFonts w:ascii="Times New Roman" w:hAnsi="Times New Roman" w:cs="Times New Roman"/>
          <w:szCs w:val="22"/>
          <w:lang w:val="en-US"/>
        </w:rPr>
        <w:t>ods</w:t>
      </w:r>
      <w:r w:rsidRPr="002501D4">
        <w:rPr>
          <w:rFonts w:ascii="Times New Roman" w:hAnsi="Times New Roman" w:cs="Times New Roman"/>
          <w:szCs w:val="22"/>
        </w:rPr>
        <w:t>, формируются в виде отдельного электронного документа.</w:t>
      </w:r>
    </w:p>
    <w:p w14:paraId="3440A414" w14:textId="77777777" w:rsidR="0086005D" w:rsidRPr="002501D4" w:rsidRDefault="0086005D" w:rsidP="0086005D">
      <w:pPr>
        <w:pStyle w:val="ConsPlusNormal"/>
        <w:ind w:firstLine="540"/>
        <w:jc w:val="both"/>
        <w:rPr>
          <w:rFonts w:ascii="Times New Roman" w:hAnsi="Times New Roman" w:cs="Times New Roman"/>
          <w:szCs w:val="22"/>
        </w:rPr>
      </w:pPr>
    </w:p>
    <w:p w14:paraId="2EE36769" w14:textId="34C478C7" w:rsidR="0086005D" w:rsidRPr="002501D4" w:rsidRDefault="0086005D" w:rsidP="003F58FC">
      <w:pPr>
        <w:pStyle w:val="1"/>
        <w:rPr>
          <w:rFonts w:cs="Times New Roman"/>
          <w:sz w:val="22"/>
          <w:szCs w:val="22"/>
        </w:rPr>
      </w:pPr>
      <w:r w:rsidRPr="002501D4">
        <w:rPr>
          <w:rFonts w:cs="Times New Roman"/>
          <w:sz w:val="22"/>
          <w:szCs w:val="22"/>
        </w:rPr>
        <w:t>2</w:t>
      </w:r>
      <w:r w:rsidR="006A4D56" w:rsidRPr="002501D4">
        <w:rPr>
          <w:rFonts w:cs="Times New Roman"/>
          <w:sz w:val="22"/>
          <w:szCs w:val="22"/>
        </w:rPr>
        <w:t>1</w:t>
      </w:r>
      <w:r w:rsidRPr="002501D4">
        <w:rPr>
          <w:rFonts w:cs="Times New Roman"/>
          <w:sz w:val="22"/>
          <w:szCs w:val="22"/>
        </w:rPr>
        <w:t>. Требования к организации предоставления Муниципальной услуги в МФЦ</w:t>
      </w:r>
    </w:p>
    <w:p w14:paraId="6503004F" w14:textId="77777777" w:rsidR="0086005D" w:rsidRPr="002501D4" w:rsidRDefault="0086005D" w:rsidP="0086005D">
      <w:pPr>
        <w:pStyle w:val="ConsPlusNormal"/>
        <w:ind w:firstLine="540"/>
        <w:jc w:val="both"/>
        <w:rPr>
          <w:rFonts w:ascii="Times New Roman" w:hAnsi="Times New Roman" w:cs="Times New Roman"/>
          <w:szCs w:val="22"/>
        </w:rPr>
      </w:pPr>
    </w:p>
    <w:p w14:paraId="3F2FB662" w14:textId="4EF8006C"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.1. Организация предоставления Муниципальной услуги на базе МФЦ осуществляется в соответствии с соглашением о взаимодействии между МФЦ и Администрацией.</w:t>
      </w:r>
    </w:p>
    <w:p w14:paraId="2474A5B8" w14:textId="5FE5CA5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 Особенности выполнения административных процедур (действий) в МФЦ предоставления государственных и муниципальных услуг.</w:t>
      </w:r>
    </w:p>
    <w:p w14:paraId="2A064EB3" w14:textId="61D07B5E"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.2.1. Исчерпывающий перечень административных процедур (действий) при предоставлении Муниципальной услуги, выполняемых МФЦ:</w:t>
      </w:r>
    </w:p>
    <w:p w14:paraId="4F05EE1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информирование заявителей о порядке предоставления услуги в многофункциональном центре, по иным вопросам, связанным с предоставлением услуги, а также консультирование заявителей о порядке предоставления услуги в МФЦ;</w:t>
      </w:r>
    </w:p>
    <w:p w14:paraId="318C942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выдача заявителю результата предоставления услуги на бумажном носителе, подтверждающих содержание электронных документов, направленных в МФЦ по результатам предоставления услуги, а также выдача документов, включая составление на бумажном носителе и заверение выписок из информационных систем уполномоченного органа местного самоуправления, иные процедуры и действия, предусмотренные Федеральным законом №210-ФЗ.</w:t>
      </w:r>
    </w:p>
    <w:p w14:paraId="791C1F76" w14:textId="711494A6"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.2.2. В соответствии с частью 1.1 статьи 16 Федерального закона №210-ФЗ для реализации своих функций, МФЦ вправе привлекать иные организации.</w:t>
      </w:r>
    </w:p>
    <w:p w14:paraId="46EFF1C5" w14:textId="793952E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.2.3. Информирование заявителей.</w:t>
      </w:r>
    </w:p>
    <w:p w14:paraId="7E1AEEC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Информирование заявителей МФЦ осуществляется следующим образом:</w:t>
      </w:r>
    </w:p>
    <w:p w14:paraId="6A481F5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посредством привлечения средств массовой информации, а также путем размещения информации на официальных сайтах и информационных стендах МФЦ;</w:t>
      </w:r>
    </w:p>
    <w:p w14:paraId="6BE62F2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при обращении заявителя в МФЦ лично, по телефону, посредством почтовых отправлений, либо по электронной почте.</w:t>
      </w:r>
    </w:p>
    <w:p w14:paraId="78ACDFD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При личном обращении, работник МФЦ подробно информирует заявителя по интересующим их вопросам в вежливой корректной форме с использованием официально-делового стиля речи. Рекомендуемое время предоставления консультации – не более 15 минут, время ожидания в очереди в секторе информирования для получения информации о муниципальных услугах не может превышать 15 минут. Ответ на телефонный звонок должен начинаться с информации о наименовании организации, фамилии, имени, отчестве и должности работника МФЦ, принявшего телефонный звонок. Индивидуальное устное консультирование при обращении заявителя по телефону, работник МФЦ осуществляет не более 10 минут.</w:t>
      </w:r>
    </w:p>
    <w:p w14:paraId="1B14E758" w14:textId="27047DC4"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.2.4.  В случае, если для подготовки ответа требуется более продолжительное время, работник МФЦ, осуществляющий индивидуальное устное консультирование по телефону, предлагает заявителю:</w:t>
      </w:r>
    </w:p>
    <w:p w14:paraId="0BFBEE8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изложить обращение в письменной форме (ответ направляется заявителю в соответствии со способом, указанным в обращении);</w:t>
      </w:r>
    </w:p>
    <w:p w14:paraId="5AFA05B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назначить другое время для консультаций.</w:t>
      </w:r>
    </w:p>
    <w:p w14:paraId="44BAD796" w14:textId="6E5AAED6"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 xml:space="preserve">.2.5. При консультировании по письменным обращениям заявителей, ответ направляется в </w:t>
      </w:r>
      <w:r w:rsidRPr="002501D4">
        <w:rPr>
          <w:rFonts w:ascii="Times New Roman" w:hAnsi="Times New Roman" w:cs="Times New Roman"/>
          <w:szCs w:val="22"/>
        </w:rPr>
        <w:lastRenderedPageBreak/>
        <w:t>письменном виде в срок, не позднее 30 календарных дней с момента регистрации обращения в форме электронного документа по адресу электронной почты, указанному в обращении, поступившем МФЦ в письменной форме.</w:t>
      </w:r>
    </w:p>
    <w:p w14:paraId="4EED6A9C" w14:textId="1399ADDB"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.2.6. Выдача заявителю результата предоставления Муниципальной услуги.</w:t>
      </w:r>
    </w:p>
    <w:p w14:paraId="051FC9B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При   наличии заявления о выдаче разрешения на проведение земляных работ и указания о выдаче результатов оказания услуги через  многофункциональный центр, уполномоченный орган местного самоуправления передает документы в МФЦ для последующей выдачи заявителю (представителю) способом, согласно соглашениям о взаимодействии, заключенным между органом местного самоуправления и многофункциональным центром в порядке, утвержденном  постановлением Правительства Российской Федерации от 27.09.2011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w:t>
      </w:r>
    </w:p>
    <w:p w14:paraId="2F89A880" w14:textId="28722889"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.2.7. Прием заявлений для выдачи документов, являющихся результатом услуги, в порядке очередности при получении номерного талона из терминала электронной очереди, соответствующего цели обращения, либо по предварительной записи.</w:t>
      </w:r>
    </w:p>
    <w:p w14:paraId="4F12137C" w14:textId="4BDC76F5"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1</w:t>
      </w:r>
      <w:r w:rsidRPr="002501D4">
        <w:rPr>
          <w:rFonts w:ascii="Times New Roman" w:hAnsi="Times New Roman" w:cs="Times New Roman"/>
          <w:szCs w:val="22"/>
        </w:rPr>
        <w:t>.2.8. Работник МФЦ осуществляет следующие действия:</w:t>
      </w:r>
    </w:p>
    <w:p w14:paraId="038265D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устанавливает личность заявителя на основании документа, удостоверяющего личность в соответствии с законодательством Российской Федерации;</w:t>
      </w:r>
    </w:p>
    <w:p w14:paraId="3C89FB9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проверяет полномочия представителя заявителя (в случае обращения представителя заявителя); </w:t>
      </w:r>
    </w:p>
    <w:p w14:paraId="1485ADD2"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определяет статус исполнения заявления о предоставлении Муниципальной услуги;</w:t>
      </w:r>
    </w:p>
    <w:p w14:paraId="6769FC3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распечатывает результат предоставления услуги в виде экземпляра электронного документа на бумажном носителе и заверяет его с использованием печати многофункционального центра;</w:t>
      </w:r>
    </w:p>
    <w:p w14:paraId="67FDF39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заверяет экземпляр электронного документа на бумажном носителе с использованием печати МФЦ;</w:t>
      </w:r>
    </w:p>
    <w:p w14:paraId="1477D73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выдает документы заявителю, при необходимости запрашивает у заявителя подписи   за каждый выданный документ;</w:t>
      </w:r>
    </w:p>
    <w:p w14:paraId="5488BC5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запрашивает согласие заявителя на участие в СМС-опросе для оценки качества предоставленных услуг многофункциональным центром.</w:t>
      </w:r>
    </w:p>
    <w:p w14:paraId="78DA8ADD" w14:textId="77777777" w:rsidR="00374A08" w:rsidRPr="002501D4" w:rsidRDefault="00374A08" w:rsidP="00374A08">
      <w:pPr>
        <w:pStyle w:val="ConsPlusNormal"/>
        <w:ind w:firstLine="540"/>
        <w:jc w:val="both"/>
        <w:rPr>
          <w:rFonts w:ascii="Times New Roman" w:hAnsi="Times New Roman" w:cs="Times New Roman"/>
          <w:szCs w:val="22"/>
        </w:rPr>
      </w:pPr>
    </w:p>
    <w:p w14:paraId="2DBCCF9F" w14:textId="32D99C42" w:rsidR="00374A08" w:rsidRPr="002501D4" w:rsidRDefault="00374A08" w:rsidP="003F58FC">
      <w:pPr>
        <w:pStyle w:val="1"/>
        <w:rPr>
          <w:rFonts w:cs="Times New Roman"/>
          <w:sz w:val="22"/>
          <w:szCs w:val="22"/>
        </w:rPr>
      </w:pPr>
      <w:r w:rsidRPr="002501D4">
        <w:rPr>
          <w:rFonts w:cs="Times New Roman"/>
          <w:sz w:val="22"/>
          <w:szCs w:val="22"/>
        </w:rPr>
        <w:t>2</w:t>
      </w:r>
      <w:r w:rsidR="006A4D56" w:rsidRPr="002501D4">
        <w:rPr>
          <w:rFonts w:cs="Times New Roman"/>
          <w:sz w:val="22"/>
          <w:szCs w:val="22"/>
        </w:rPr>
        <w:t>2</w:t>
      </w:r>
      <w:r w:rsidRPr="002501D4">
        <w:rPr>
          <w:rFonts w:cs="Times New Roman"/>
          <w:sz w:val="22"/>
          <w:szCs w:val="22"/>
        </w:rPr>
        <w:t>. Порядок исправления допущенных опечаток и ошибок в выданных в результате предоставления муниципальной услуги документах.</w:t>
      </w:r>
    </w:p>
    <w:p w14:paraId="3F75CB8C" w14:textId="77777777" w:rsidR="00374A08" w:rsidRPr="002501D4" w:rsidRDefault="00374A08" w:rsidP="00374A08">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выявления заявителем опечаток и (или) ошибок в выданном в результате предоставления муниципальной услуги документе, заявитель представляет в ОМСУ, непосредственно, либо почтовым отправлением подписанное заявление о необходимости исправления допущенных опечаток и (или) ошибок с изложением их сути и приложением копии документа, содержащего опечатки и (или) ошибки.</w:t>
      </w:r>
    </w:p>
    <w:p w14:paraId="03607598" w14:textId="250E89F6" w:rsidR="00374A08" w:rsidRPr="002501D4" w:rsidRDefault="00374A08" w:rsidP="00374A08">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Оформление и направление (выдача) заявителю документа с исправленными опечатками (ошибками) или ответа с информацией об отсутствии опечаток и ошибок в выданных в результате предоставления муниципальной услуги документах осуществляется должностными лицами ОМСУ в срок, не превышающий 5 рабочих дней с момента поступления соответствующего заявления.</w:t>
      </w:r>
    </w:p>
    <w:p w14:paraId="1CAD26A7" w14:textId="77777777" w:rsidR="0086005D" w:rsidRPr="002501D4" w:rsidRDefault="0086005D" w:rsidP="0086005D">
      <w:pPr>
        <w:pStyle w:val="ConsPlusNormal"/>
        <w:ind w:firstLine="540"/>
        <w:jc w:val="both"/>
        <w:rPr>
          <w:rFonts w:ascii="Times New Roman" w:hAnsi="Times New Roman" w:cs="Times New Roman"/>
          <w:szCs w:val="22"/>
        </w:rPr>
      </w:pPr>
    </w:p>
    <w:p w14:paraId="39B08320" w14:textId="1BECB29F" w:rsidR="0086005D" w:rsidRPr="002501D4" w:rsidRDefault="0086005D" w:rsidP="0086005D">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lang w:val="en-US"/>
        </w:rPr>
        <w:t>III</w:t>
      </w:r>
      <w:r w:rsidRPr="002501D4">
        <w:rPr>
          <w:rFonts w:ascii="Times New Roman" w:hAnsi="Times New Roman" w:cs="Times New Roman"/>
          <w:b/>
          <w:szCs w:val="22"/>
        </w:rPr>
        <w:t>. Состав, последовательно</w:t>
      </w:r>
      <w:r w:rsidR="00A06AFD" w:rsidRPr="002501D4">
        <w:rPr>
          <w:rFonts w:ascii="Times New Roman" w:hAnsi="Times New Roman" w:cs="Times New Roman"/>
          <w:b/>
          <w:szCs w:val="22"/>
        </w:rPr>
        <w:t>сть</w:t>
      </w:r>
      <w:r w:rsidRPr="002501D4">
        <w:rPr>
          <w:rFonts w:ascii="Times New Roman" w:hAnsi="Times New Roman" w:cs="Times New Roman"/>
          <w:b/>
          <w:szCs w:val="22"/>
        </w:rPr>
        <w:t xml:space="preserve"> и сроки выполнения административных процедур, требования к порядку их выполнения</w:t>
      </w:r>
    </w:p>
    <w:p w14:paraId="66200C40" w14:textId="47D29325" w:rsidR="0086005D" w:rsidRPr="002501D4" w:rsidRDefault="0086005D" w:rsidP="003F58FC">
      <w:pPr>
        <w:pStyle w:val="1"/>
        <w:rPr>
          <w:rFonts w:cs="Times New Roman"/>
          <w:sz w:val="22"/>
          <w:szCs w:val="22"/>
        </w:rPr>
      </w:pPr>
      <w:r w:rsidRPr="002501D4">
        <w:rPr>
          <w:rFonts w:cs="Times New Roman"/>
          <w:sz w:val="22"/>
          <w:szCs w:val="22"/>
        </w:rPr>
        <w:t>2</w:t>
      </w:r>
      <w:r w:rsidR="006A4D56" w:rsidRPr="002501D4">
        <w:rPr>
          <w:rFonts w:cs="Times New Roman"/>
          <w:sz w:val="22"/>
          <w:szCs w:val="22"/>
        </w:rPr>
        <w:t>3</w:t>
      </w:r>
      <w:r w:rsidRPr="002501D4">
        <w:rPr>
          <w:rFonts w:cs="Times New Roman"/>
          <w:sz w:val="22"/>
          <w:szCs w:val="22"/>
        </w:rPr>
        <w:t>. Состав, последовательность и сроки выполнения административных процедур (действий) при предоставлении Муниципальной услуги</w:t>
      </w:r>
    </w:p>
    <w:p w14:paraId="7682CEBC" w14:textId="77777777" w:rsidR="0086005D" w:rsidRPr="002501D4" w:rsidRDefault="0086005D" w:rsidP="0086005D">
      <w:pPr>
        <w:pStyle w:val="ConsPlusNormal"/>
        <w:ind w:firstLine="540"/>
        <w:jc w:val="center"/>
        <w:rPr>
          <w:rFonts w:ascii="Times New Roman" w:hAnsi="Times New Roman" w:cs="Times New Roman"/>
          <w:szCs w:val="22"/>
        </w:rPr>
      </w:pPr>
    </w:p>
    <w:p w14:paraId="1341FA2F" w14:textId="358681F9"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3</w:t>
      </w:r>
      <w:r w:rsidRPr="002501D4">
        <w:rPr>
          <w:rFonts w:ascii="Times New Roman" w:hAnsi="Times New Roman" w:cs="Times New Roman"/>
          <w:szCs w:val="22"/>
        </w:rPr>
        <w:t>.1. Перечень административных процедур:</w:t>
      </w:r>
    </w:p>
    <w:p w14:paraId="6527A88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Прием и регистрация заявления и документов, необходимых для предоставления Муниципальной услуги;</w:t>
      </w:r>
    </w:p>
    <w:p w14:paraId="3D79198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б) Обработка и предварительное рассмотрение документов, необходимых для предоставления Муниципальной услуги. </w:t>
      </w:r>
    </w:p>
    <w:p w14:paraId="69D4819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случаях, предусмотренных разделом 12 настоящего Административного регламента, принятие решения об отказе в приеме документов, необходимых для предоставления Муниципальной услуги;</w:t>
      </w:r>
    </w:p>
    <w:p w14:paraId="187C773E"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Формирование и направление межведомственных запросов в органы (организации), участвующие в предоставлении Муниципальной услуги;</w:t>
      </w:r>
    </w:p>
    <w:p w14:paraId="79F742E3"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Не выполняется в случае обращения заявителя по основанию, указанному в пункте 6.1.2. настоящего Административного регламента.</w:t>
      </w:r>
    </w:p>
    <w:p w14:paraId="1DCDF59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г) Направление на согласование согласующим организациям схемы проведения земляных работ на земельных участках, на которых планируется их проведение;</w:t>
      </w:r>
    </w:p>
    <w:p w14:paraId="0153E79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Выполняется в случае обращения заявителя по основанию, указанному в пункте 6.1.1. настоящего Административного регламента.</w:t>
      </w:r>
    </w:p>
    <w:p w14:paraId="0AE8731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Согласование согласующими организациями обеспечивается посредством государственной информационной системы организации градостроительной деятельности Сахалинской области (далее – ГИСОГД СО), на основании заключенных соглашений об обеспечении электронного согласования при предоставлении муниципальной услуги «Выдача разрешений на проведение земляных работ» между органом местного самоуправления и службами, отвечающими за эксплуатацию инженерных коммуникаций (далее – Соглашение).</w:t>
      </w:r>
    </w:p>
    <w:p w14:paraId="1294B83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случае невозможности обеспечения процедуры согласования посредством ГИСОГД СО (отсутствие технической возможности) допускается проведение согласования на бумажном носителе.</w:t>
      </w:r>
    </w:p>
    <w:p w14:paraId="6E6AE58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д) Определение возможности предоставления Муниципальной услуги, подготовка проекта решения;</w:t>
      </w:r>
    </w:p>
    <w:p w14:paraId="15F5988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е) Принятие решения о предоставлении либо об отказе в предоставлении Муниципальной услуги;</w:t>
      </w:r>
    </w:p>
    <w:p w14:paraId="09E9086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ж) Подписание и направление (выдача) результата предоставления Муниципальной услуги заявителю.</w:t>
      </w:r>
    </w:p>
    <w:p w14:paraId="4BF401FA" w14:textId="00744B26"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3</w:t>
      </w:r>
      <w:r w:rsidRPr="002501D4">
        <w:rPr>
          <w:rFonts w:ascii="Times New Roman" w:hAnsi="Times New Roman" w:cs="Times New Roman"/>
          <w:szCs w:val="22"/>
        </w:rPr>
        <w:t>.2. 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 в Приложении №10 к настоящему Административному регламенту.</w:t>
      </w:r>
    </w:p>
    <w:p w14:paraId="1EF2B8B7" w14:textId="77777777" w:rsidR="00C913C0" w:rsidRPr="002501D4" w:rsidRDefault="00C913C0" w:rsidP="00C913C0">
      <w:pPr>
        <w:pStyle w:val="ConsPlusNormal"/>
        <w:ind w:firstLine="540"/>
        <w:jc w:val="center"/>
        <w:rPr>
          <w:rFonts w:ascii="Times New Roman" w:hAnsi="Times New Roman" w:cs="Times New Roman"/>
          <w:b/>
          <w:szCs w:val="22"/>
        </w:rPr>
      </w:pPr>
    </w:p>
    <w:p w14:paraId="7B9BF2AF" w14:textId="77777777" w:rsidR="0086005D" w:rsidRPr="002501D4" w:rsidRDefault="0086005D" w:rsidP="0086005D">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lang w:val="en-US"/>
        </w:rPr>
        <w:t>IV</w:t>
      </w:r>
      <w:r w:rsidRPr="002501D4">
        <w:rPr>
          <w:rFonts w:ascii="Times New Roman" w:hAnsi="Times New Roman" w:cs="Times New Roman"/>
          <w:b/>
          <w:szCs w:val="22"/>
        </w:rPr>
        <w:t>. Порядок и формы контроля за исполнением Административного регламента</w:t>
      </w:r>
    </w:p>
    <w:p w14:paraId="28BA1218" w14:textId="77777777" w:rsidR="0086005D" w:rsidRPr="002501D4" w:rsidRDefault="0086005D" w:rsidP="0086005D">
      <w:pPr>
        <w:pStyle w:val="ConsPlusNormal"/>
        <w:ind w:firstLine="540"/>
        <w:jc w:val="center"/>
        <w:rPr>
          <w:rFonts w:ascii="Times New Roman" w:hAnsi="Times New Roman" w:cs="Times New Roman"/>
          <w:szCs w:val="22"/>
        </w:rPr>
      </w:pPr>
    </w:p>
    <w:p w14:paraId="0554F991" w14:textId="76D95F88" w:rsidR="0086005D" w:rsidRPr="002501D4" w:rsidRDefault="0086005D" w:rsidP="003F58FC">
      <w:pPr>
        <w:pStyle w:val="1"/>
        <w:rPr>
          <w:rFonts w:cs="Times New Roman"/>
          <w:sz w:val="22"/>
          <w:szCs w:val="22"/>
        </w:rPr>
      </w:pPr>
      <w:r w:rsidRPr="002501D4">
        <w:rPr>
          <w:rFonts w:cs="Times New Roman"/>
          <w:sz w:val="22"/>
          <w:szCs w:val="22"/>
        </w:rPr>
        <w:t>2</w:t>
      </w:r>
      <w:r w:rsidR="006A4D56" w:rsidRPr="002501D4">
        <w:rPr>
          <w:rFonts w:cs="Times New Roman"/>
          <w:sz w:val="22"/>
          <w:szCs w:val="22"/>
        </w:rPr>
        <w:t>4</w:t>
      </w:r>
      <w:r w:rsidRPr="002501D4">
        <w:rPr>
          <w:rFonts w:cs="Times New Roman"/>
          <w:sz w:val="22"/>
          <w:szCs w:val="22"/>
        </w:rPr>
        <w:t>. Порядок осуществления текущего контроля за соблюдением и исполнением ответственными должностными лицами Администрации,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w:t>
      </w:r>
    </w:p>
    <w:p w14:paraId="27F6D0CC" w14:textId="77777777" w:rsidR="0086005D" w:rsidRPr="002501D4" w:rsidRDefault="0086005D" w:rsidP="0086005D">
      <w:pPr>
        <w:pStyle w:val="ConsPlusNormal"/>
        <w:ind w:firstLine="540"/>
        <w:jc w:val="both"/>
        <w:rPr>
          <w:rFonts w:ascii="Times New Roman" w:hAnsi="Times New Roman" w:cs="Times New Roman"/>
          <w:szCs w:val="22"/>
        </w:rPr>
      </w:pPr>
    </w:p>
    <w:p w14:paraId="42B4E086" w14:textId="172E49C9"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4</w:t>
      </w:r>
      <w:r w:rsidRPr="002501D4">
        <w:rPr>
          <w:rFonts w:ascii="Times New Roman" w:hAnsi="Times New Roman" w:cs="Times New Roman"/>
          <w:szCs w:val="22"/>
        </w:rPr>
        <w:t>.1. Текущий контроль за соблюдением и исполнением должностными лицами Администрации,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осуществляется на постоянной основе должностными лицами уполномоченного органа государственной власти, органа местного самоуправления, организации, уполномоченными на осуществление контроля за предоставлением Муниципальной услуги.</w:t>
      </w:r>
    </w:p>
    <w:p w14:paraId="30165A49" w14:textId="2ADFD744" w:rsidR="0086005D" w:rsidRPr="002501D4" w:rsidRDefault="00374A08"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4</w:t>
      </w:r>
      <w:r w:rsidR="0086005D" w:rsidRPr="002501D4">
        <w:rPr>
          <w:rFonts w:ascii="Times New Roman" w:hAnsi="Times New Roman" w:cs="Times New Roman"/>
          <w:szCs w:val="22"/>
        </w:rPr>
        <w:t>.2. Для текущего контроля используются сведения служебной корреспонденции, устная и письменная информация специалистов и должностных лиц уполномоченного органа государственной власти, органа местного самоуправления, организации.</w:t>
      </w:r>
    </w:p>
    <w:p w14:paraId="649261AF" w14:textId="32A2353B"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w:t>
      </w:r>
      <w:r w:rsidR="006A4D56" w:rsidRPr="002501D4">
        <w:rPr>
          <w:rFonts w:ascii="Times New Roman" w:hAnsi="Times New Roman" w:cs="Times New Roman"/>
          <w:szCs w:val="22"/>
        </w:rPr>
        <w:t>4</w:t>
      </w:r>
      <w:r w:rsidRPr="002501D4">
        <w:rPr>
          <w:rFonts w:ascii="Times New Roman" w:hAnsi="Times New Roman" w:cs="Times New Roman"/>
          <w:szCs w:val="22"/>
        </w:rPr>
        <w:t>.3. Текущий контроль осуществляется путем проведения проверок: решений о предоставлении (об отказе в предоставлении) услуг; выявления и устранения нарушений прав граждан; рассмотрения, принятия решений и подготовки ответов на обращения граждан содержание жалобы на решения, действия (бездействие) должностных лиц.</w:t>
      </w:r>
    </w:p>
    <w:p w14:paraId="5EBA5522" w14:textId="77777777" w:rsidR="0086005D" w:rsidRPr="002501D4" w:rsidRDefault="0086005D" w:rsidP="0086005D">
      <w:pPr>
        <w:pStyle w:val="ConsPlusNormal"/>
        <w:ind w:firstLine="540"/>
        <w:jc w:val="both"/>
        <w:rPr>
          <w:rFonts w:ascii="Times New Roman" w:hAnsi="Times New Roman" w:cs="Times New Roman"/>
          <w:szCs w:val="22"/>
        </w:rPr>
      </w:pPr>
    </w:p>
    <w:p w14:paraId="2D60DC09" w14:textId="77777777" w:rsidR="0086005D" w:rsidRPr="002501D4" w:rsidRDefault="0086005D" w:rsidP="0086005D">
      <w:pPr>
        <w:pStyle w:val="ConsPlusNormal"/>
        <w:ind w:firstLine="540"/>
        <w:jc w:val="both"/>
        <w:rPr>
          <w:rFonts w:ascii="Times New Roman" w:hAnsi="Times New Roman" w:cs="Times New Roman"/>
          <w:szCs w:val="22"/>
        </w:rPr>
      </w:pPr>
    </w:p>
    <w:p w14:paraId="77E60136" w14:textId="77777777" w:rsidR="0086005D" w:rsidRPr="002501D4" w:rsidRDefault="0086005D" w:rsidP="003F58FC">
      <w:pPr>
        <w:pStyle w:val="1"/>
        <w:rPr>
          <w:rFonts w:cs="Times New Roman"/>
          <w:sz w:val="22"/>
          <w:szCs w:val="22"/>
        </w:rPr>
      </w:pPr>
      <w:r w:rsidRPr="002501D4">
        <w:rPr>
          <w:rFonts w:cs="Times New Roman"/>
          <w:sz w:val="22"/>
          <w:szCs w:val="22"/>
        </w:rPr>
        <w:t>25. Порядок и периодичность осуществления плановых и внеплановых проверок полноты и качества предоставления Муниципальной услуги</w:t>
      </w:r>
    </w:p>
    <w:p w14:paraId="4DC95A72" w14:textId="77777777" w:rsidR="0086005D" w:rsidRPr="002501D4" w:rsidRDefault="0086005D" w:rsidP="0086005D">
      <w:pPr>
        <w:pStyle w:val="ConsPlusNormal"/>
        <w:ind w:firstLine="540"/>
        <w:jc w:val="center"/>
        <w:rPr>
          <w:rFonts w:ascii="Times New Roman" w:hAnsi="Times New Roman" w:cs="Times New Roman"/>
          <w:szCs w:val="22"/>
        </w:rPr>
      </w:pPr>
    </w:p>
    <w:p w14:paraId="409F9B8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25.1. Контроль за полнотой и качеством предоставления услуги включает в себя проведение плановых и внеплановых проверок. Плановые проверки осуществляются на основании годовых планов работы уполномоченного органа государственной власти, органа местного самоуправления, организации, утверждаемых руководителем уполномоченного органа государственной власти, органа местного самоуправления, организации.</w:t>
      </w:r>
    </w:p>
    <w:p w14:paraId="461F961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25.2. При плановой проверке полноты и качества предоставления услуги по контролю подлежат:</w:t>
      </w:r>
    </w:p>
    <w:p w14:paraId="44CEB638"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а) соблюдение сроков предоставления услуги;</w:t>
      </w:r>
    </w:p>
    <w:p w14:paraId="49315A76"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соблюдение положений настоящего Административного регламента;</w:t>
      </w:r>
    </w:p>
    <w:p w14:paraId="05682BB9"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в) правильность и обоснованность принятого решения об отказе в предоставлении услуги.</w:t>
      </w:r>
    </w:p>
    <w:p w14:paraId="08621D4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25.3. Основанием для проведения внеплановых проверок являются:</w:t>
      </w:r>
    </w:p>
    <w:p w14:paraId="370A8BDB" w14:textId="617B6A5F" w:rsidR="0086005D" w:rsidRPr="002501D4" w:rsidRDefault="0086005D" w:rsidP="0086005D">
      <w:pPr>
        <w:pStyle w:val="ConsPlusNormal"/>
        <w:ind w:firstLine="540"/>
        <w:jc w:val="both"/>
        <w:rPr>
          <w:rFonts w:ascii="Times New Roman" w:hAnsi="Times New Roman" w:cs="Times New Roman"/>
          <w:i/>
          <w:szCs w:val="22"/>
        </w:rPr>
      </w:pPr>
      <w:r w:rsidRPr="002501D4">
        <w:rPr>
          <w:rFonts w:ascii="Times New Roman" w:hAnsi="Times New Roman" w:cs="Times New Roman"/>
          <w:szCs w:val="22"/>
        </w:rPr>
        <w:t xml:space="preserve">а) получение от государственных органов, органов местного самоуправления информации о предполагаемых или выявленных нарушениях нормативных правовых актов органов местного самоуправления </w:t>
      </w:r>
      <w:r w:rsidR="007856CF" w:rsidRPr="002501D4">
        <w:rPr>
          <w:rFonts w:ascii="Times New Roman" w:hAnsi="Times New Roman" w:cs="Times New Roman"/>
          <w:szCs w:val="22"/>
        </w:rPr>
        <w:t>городского округа «Александровск-Сахалинский район»</w:t>
      </w:r>
      <w:r w:rsidRPr="002501D4">
        <w:rPr>
          <w:rFonts w:ascii="Times New Roman" w:hAnsi="Times New Roman" w:cs="Times New Roman"/>
          <w:szCs w:val="22"/>
        </w:rPr>
        <w:t>;</w:t>
      </w:r>
    </w:p>
    <w:p w14:paraId="2AA4209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б) обращения граждан и юридических лиц на нарушения законодательства, в том числе, на качество предоставления услуги.</w:t>
      </w:r>
    </w:p>
    <w:p w14:paraId="7582CDAA" w14:textId="77777777" w:rsidR="0086005D" w:rsidRPr="002501D4" w:rsidRDefault="0086005D" w:rsidP="0086005D">
      <w:pPr>
        <w:pStyle w:val="ConsPlusNormal"/>
        <w:ind w:firstLine="540"/>
        <w:jc w:val="both"/>
        <w:rPr>
          <w:rFonts w:ascii="Times New Roman" w:hAnsi="Times New Roman" w:cs="Times New Roman"/>
          <w:szCs w:val="22"/>
        </w:rPr>
      </w:pPr>
    </w:p>
    <w:p w14:paraId="3618F549" w14:textId="77777777" w:rsidR="0086005D" w:rsidRPr="002501D4" w:rsidRDefault="0086005D" w:rsidP="003F58FC">
      <w:pPr>
        <w:pStyle w:val="1"/>
        <w:rPr>
          <w:rFonts w:cs="Times New Roman"/>
          <w:sz w:val="22"/>
          <w:szCs w:val="22"/>
        </w:rPr>
      </w:pPr>
      <w:r w:rsidRPr="002501D4">
        <w:rPr>
          <w:rFonts w:cs="Times New Roman"/>
          <w:sz w:val="22"/>
          <w:szCs w:val="22"/>
        </w:rPr>
        <w:t>26. Ответственность должностных лиц Администрации, работников МФЦ за решения и действия (бездействие), принимаемые (осуществляемые) в ходе предоставления Муниципальной услуги</w:t>
      </w:r>
    </w:p>
    <w:p w14:paraId="7686B52D" w14:textId="77777777" w:rsidR="0086005D" w:rsidRPr="002501D4" w:rsidRDefault="0086005D" w:rsidP="0086005D">
      <w:pPr>
        <w:pStyle w:val="ConsPlusNormal"/>
        <w:ind w:firstLine="540"/>
        <w:jc w:val="center"/>
        <w:rPr>
          <w:rFonts w:ascii="Times New Roman" w:hAnsi="Times New Roman" w:cs="Times New Roman"/>
          <w:szCs w:val="22"/>
        </w:rPr>
      </w:pPr>
    </w:p>
    <w:p w14:paraId="28E18060"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26.1. По результатам проведенных проверок в случае выявления нарушений, положений настоящего Административного регламента, нормативных правовых актов органа местного самоуправления (указать наименование муниципального образования) осуществляется привлечение виновных лиц к ответственности в соответствии с законодательством Российской Федерации.</w:t>
      </w:r>
    </w:p>
    <w:p w14:paraId="6E06B49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26.2. Персональная ответственность должностных лиц за правильность и своевременность принятия решения о предоставлении (об отказе в предоставлении) услуги закрепляется в их должностных инструкциях в соответствии с требованиями законодательства.</w:t>
      </w:r>
    </w:p>
    <w:p w14:paraId="124C181F"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26.3. 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p>
    <w:p w14:paraId="0C462785"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26.4. Требованиями к порядку и формам текущего контроля за предоставлением Муниципальной услуги являются:</w:t>
      </w:r>
    </w:p>
    <w:p w14:paraId="7A66CD04"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независимость;</w:t>
      </w:r>
    </w:p>
    <w:p w14:paraId="54D3F907"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тщательность.</w:t>
      </w:r>
    </w:p>
    <w:p w14:paraId="63057501"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26.5. Независимость текущего контроля заключается в том, что должностное лицо Администрации, уполномоченное на его осуществление не находится в служебной зависимости от должностного лица Администрации, участвующего в предоставлении Муниципальной услуги, в том числе, не имеет близкого родства или с ним.</w:t>
      </w:r>
    </w:p>
    <w:p w14:paraId="6366A40B"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26.6. Должностные лица, осуществляющие текущий контроль за предоставлением Муниципальной услуги, обязаны принимать меры по предотвращению конфликта интересов при предоставлении Муниципальной услуги.</w:t>
      </w:r>
    </w:p>
    <w:p w14:paraId="73B01D6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26.7. Тщательность осуществления текущего контроля за предоставлением Муниципальной услуги состоит в исполнении уполномоченными лицами обязанностей, предусмотренных настоящим разделом.</w:t>
      </w:r>
    </w:p>
    <w:p w14:paraId="4665B9DC"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26.8. 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жалобы на нарушения должностными лицами Администрации порядка предоставления Муниципальной услуги, повлекшее ее непредоставление или предоставление с нарушением срока, установленного настоящим Административным регламентом.</w:t>
      </w:r>
    </w:p>
    <w:p w14:paraId="4798100D"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26.9. Граждане, их объединения и организации для осуществления контроля за предоставлением Муниципальной услуги имеют право направлять в Администрацию индивидуальные и коллективные обращения с предложениями по совершенствованию порядка предоставления Муниципальной услуги, а также жалобы и заявления на действия (бездействие) должностных лиц Администрации и принятие ими решения, связанные с предоставлением Муниципальной услуги.</w:t>
      </w:r>
    </w:p>
    <w:p w14:paraId="2FACA87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26.10. Контроль за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получение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14:paraId="0DC81D6D" w14:textId="77777777" w:rsidR="0086005D" w:rsidRPr="002501D4" w:rsidRDefault="0086005D" w:rsidP="0086005D">
      <w:pPr>
        <w:pStyle w:val="ConsPlusNormal"/>
        <w:ind w:firstLine="540"/>
        <w:jc w:val="center"/>
        <w:rPr>
          <w:rFonts w:ascii="Times New Roman" w:hAnsi="Times New Roman" w:cs="Times New Roman"/>
          <w:szCs w:val="22"/>
        </w:rPr>
      </w:pPr>
    </w:p>
    <w:p w14:paraId="511D8E8D" w14:textId="1FD7C8D0" w:rsidR="0086005D" w:rsidRPr="002501D4" w:rsidRDefault="0086005D" w:rsidP="0086005D">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lang w:val="en-US"/>
        </w:rPr>
        <w:t>V</w:t>
      </w:r>
      <w:r w:rsidRPr="002501D4">
        <w:rPr>
          <w:rFonts w:ascii="Times New Roman" w:hAnsi="Times New Roman" w:cs="Times New Roman"/>
          <w:b/>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14:paraId="5B02401C" w14:textId="77777777" w:rsidR="004E6493" w:rsidRPr="002501D4" w:rsidRDefault="004E6493" w:rsidP="004E6493">
      <w:pPr>
        <w:pStyle w:val="ConsPlusNormal"/>
        <w:ind w:firstLine="540"/>
        <w:jc w:val="center"/>
        <w:rPr>
          <w:rFonts w:ascii="Times New Roman" w:hAnsi="Times New Roman" w:cs="Times New Roman"/>
          <w:szCs w:val="22"/>
        </w:rPr>
      </w:pPr>
    </w:p>
    <w:p w14:paraId="2BDC8973" w14:textId="05010DE0" w:rsidR="00142BE1" w:rsidRPr="002501D4" w:rsidRDefault="00142BE1" w:rsidP="003F58FC">
      <w:pPr>
        <w:pStyle w:val="1"/>
        <w:rPr>
          <w:rFonts w:cs="Times New Roman"/>
          <w:sz w:val="22"/>
          <w:szCs w:val="22"/>
        </w:rPr>
      </w:pPr>
      <w:r w:rsidRPr="002501D4">
        <w:rPr>
          <w:rFonts w:cs="Times New Roman"/>
          <w:sz w:val="22"/>
          <w:szCs w:val="22"/>
        </w:rPr>
        <w:t>27. Информация для заявителя о его праве подать жалобу</w:t>
      </w:r>
      <w:r w:rsidR="003F58FC" w:rsidRPr="002501D4">
        <w:rPr>
          <w:rFonts w:cs="Times New Roman"/>
          <w:sz w:val="22"/>
          <w:szCs w:val="22"/>
        </w:rPr>
        <w:t xml:space="preserve">  </w:t>
      </w:r>
      <w:r w:rsidRPr="002501D4">
        <w:rPr>
          <w:rFonts w:cs="Times New Roman"/>
          <w:sz w:val="22"/>
          <w:szCs w:val="22"/>
        </w:rPr>
        <w:t>на решение и (или) действие (бездействие)</w:t>
      </w:r>
      <w:r w:rsidR="00E97593" w:rsidRPr="002501D4">
        <w:rPr>
          <w:rFonts w:cs="Times New Roman"/>
          <w:sz w:val="22"/>
          <w:szCs w:val="22"/>
        </w:rPr>
        <w:t xml:space="preserve"> отдела архитектуры и градостроительства</w:t>
      </w:r>
      <w:r w:rsidRPr="002501D4">
        <w:rPr>
          <w:rFonts w:cs="Times New Roman"/>
          <w:sz w:val="22"/>
          <w:szCs w:val="22"/>
        </w:rPr>
        <w:t>, МФЦ,</w:t>
      </w:r>
      <w:r w:rsidR="00E97593" w:rsidRPr="002501D4">
        <w:rPr>
          <w:rFonts w:cs="Times New Roman"/>
          <w:sz w:val="22"/>
          <w:szCs w:val="22"/>
        </w:rPr>
        <w:t xml:space="preserve"> </w:t>
      </w:r>
      <w:r w:rsidRPr="002501D4">
        <w:rPr>
          <w:rFonts w:cs="Times New Roman"/>
          <w:sz w:val="22"/>
          <w:szCs w:val="22"/>
        </w:rPr>
        <w:t>а также их должностных лиц, муниципальных служащих,</w:t>
      </w:r>
      <w:r w:rsidR="003F58FC" w:rsidRPr="002501D4">
        <w:rPr>
          <w:rFonts w:cs="Times New Roman"/>
          <w:sz w:val="22"/>
          <w:szCs w:val="22"/>
        </w:rPr>
        <w:t xml:space="preserve"> </w:t>
      </w:r>
      <w:r w:rsidRPr="002501D4">
        <w:rPr>
          <w:rFonts w:cs="Times New Roman"/>
          <w:sz w:val="22"/>
          <w:szCs w:val="22"/>
        </w:rPr>
        <w:t>работников</w:t>
      </w:r>
    </w:p>
    <w:p w14:paraId="4691D0BA" w14:textId="77777777" w:rsidR="00142BE1" w:rsidRPr="002501D4" w:rsidRDefault="00142BE1" w:rsidP="00142BE1">
      <w:pPr>
        <w:pStyle w:val="ConsPlusNormal"/>
        <w:ind w:firstLine="540"/>
        <w:jc w:val="both"/>
        <w:rPr>
          <w:rFonts w:ascii="Times New Roman" w:hAnsi="Times New Roman" w:cs="Times New Roman"/>
          <w:szCs w:val="22"/>
        </w:rPr>
      </w:pPr>
    </w:p>
    <w:p w14:paraId="42533F5C" w14:textId="3F415439" w:rsidR="00142BE1" w:rsidRPr="002501D4" w:rsidRDefault="00142BE1" w:rsidP="003F58FC">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Заявитель имеет право подать жалобу на решение и (или) действие (бездействие) </w:t>
      </w:r>
      <w:r w:rsidR="00E97593" w:rsidRPr="002501D4">
        <w:rPr>
          <w:rFonts w:ascii="Times New Roman" w:hAnsi="Times New Roman" w:cs="Times New Roman"/>
          <w:szCs w:val="22"/>
        </w:rPr>
        <w:t>отдела архитектуры и градостроительства</w:t>
      </w:r>
      <w:r w:rsidRPr="002501D4">
        <w:rPr>
          <w:rFonts w:ascii="Times New Roman" w:hAnsi="Times New Roman" w:cs="Times New Roman"/>
          <w:szCs w:val="22"/>
        </w:rPr>
        <w:t>, МФЦ, а также их должностных лиц, муни</w:t>
      </w:r>
      <w:r w:rsidR="003F58FC" w:rsidRPr="002501D4">
        <w:rPr>
          <w:rFonts w:ascii="Times New Roman" w:hAnsi="Times New Roman" w:cs="Times New Roman"/>
          <w:szCs w:val="22"/>
        </w:rPr>
        <w:t>ципальных служащих, работников.</w:t>
      </w:r>
    </w:p>
    <w:p w14:paraId="0EB295ED" w14:textId="232FA832" w:rsidR="00142BE1" w:rsidRPr="002501D4" w:rsidRDefault="00142BE1" w:rsidP="003F58FC">
      <w:pPr>
        <w:pStyle w:val="1"/>
        <w:rPr>
          <w:rFonts w:cs="Times New Roman"/>
          <w:sz w:val="22"/>
          <w:szCs w:val="22"/>
        </w:rPr>
      </w:pPr>
      <w:r w:rsidRPr="002501D4">
        <w:rPr>
          <w:rFonts w:cs="Times New Roman"/>
          <w:sz w:val="22"/>
          <w:szCs w:val="22"/>
        </w:rPr>
        <w:t>28. Предмет жалобы</w:t>
      </w:r>
    </w:p>
    <w:p w14:paraId="2F98E1A1"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Заявитель может обратиться с жалобой в том числе в следующих случаях:</w:t>
      </w:r>
    </w:p>
    <w:p w14:paraId="1714AD71"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1) нарушение срока регистрации запроса о предоставлении государственной или муниципальной услуги, комплексного запроса;</w:t>
      </w:r>
    </w:p>
    <w:p w14:paraId="0F4E7443" w14:textId="22BFC7EE"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2) нарушение срока предоставления муниципальной услуги (в отношении действия (бездействия) </w:t>
      </w:r>
      <w:r w:rsidR="00E97593" w:rsidRPr="002501D4">
        <w:rPr>
          <w:rFonts w:ascii="Times New Roman" w:hAnsi="Times New Roman" w:cs="Times New Roman"/>
          <w:szCs w:val="22"/>
        </w:rPr>
        <w:t>отдела архитектуры и градостроительства</w:t>
      </w:r>
      <w:r w:rsidRPr="002501D4">
        <w:rPr>
          <w:rFonts w:ascii="Times New Roman" w:hAnsi="Times New Roman" w:cs="Times New Roman"/>
          <w:szCs w:val="22"/>
        </w:rPr>
        <w:t>, а также его должностных лиц, муниципальных служащих, работников);</w:t>
      </w:r>
    </w:p>
    <w:p w14:paraId="4FCEE842" w14:textId="2234E4CB"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w:t>
      </w:r>
      <w:r w:rsidR="00E97593" w:rsidRPr="002501D4">
        <w:rPr>
          <w:rFonts w:ascii="Times New Roman" w:hAnsi="Times New Roman" w:cs="Times New Roman"/>
          <w:szCs w:val="22"/>
        </w:rPr>
        <w:t xml:space="preserve">авовыми актами, указанными в </w:t>
      </w:r>
      <w:r w:rsidRPr="002501D4">
        <w:rPr>
          <w:rFonts w:ascii="Times New Roman" w:hAnsi="Times New Roman" w:cs="Times New Roman"/>
          <w:szCs w:val="22"/>
        </w:rPr>
        <w:t xml:space="preserve">разделе </w:t>
      </w:r>
      <w:r w:rsidR="00E97593" w:rsidRPr="002501D4">
        <w:rPr>
          <w:rFonts w:ascii="Times New Roman" w:hAnsi="Times New Roman" w:cs="Times New Roman"/>
          <w:szCs w:val="22"/>
        </w:rPr>
        <w:t>9</w:t>
      </w:r>
      <w:r w:rsidRPr="002501D4">
        <w:rPr>
          <w:rFonts w:ascii="Times New Roman" w:hAnsi="Times New Roman" w:cs="Times New Roman"/>
          <w:szCs w:val="22"/>
        </w:rPr>
        <w:t xml:space="preserve"> настоящего административного регламента;</w:t>
      </w:r>
    </w:p>
    <w:p w14:paraId="4FB1157A" w14:textId="74B1521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4) отказ в приеме документов, предоставление которых предусмотрено нормативными правовыми актами, указанными </w:t>
      </w:r>
      <w:r w:rsidR="00E97593" w:rsidRPr="002501D4">
        <w:rPr>
          <w:rFonts w:ascii="Times New Roman" w:hAnsi="Times New Roman" w:cs="Times New Roman"/>
          <w:szCs w:val="22"/>
        </w:rPr>
        <w:t>разделе 9</w:t>
      </w:r>
      <w:r w:rsidRPr="002501D4">
        <w:rPr>
          <w:rFonts w:ascii="Times New Roman" w:hAnsi="Times New Roman" w:cs="Times New Roman"/>
          <w:szCs w:val="22"/>
        </w:rPr>
        <w:t xml:space="preserve"> настоящего административного регламента, у заявителя;</w:t>
      </w:r>
    </w:p>
    <w:p w14:paraId="5791B991" w14:textId="1D997151"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5) отказ в предо</w:t>
      </w:r>
      <w:r w:rsidR="00E97593" w:rsidRPr="002501D4">
        <w:rPr>
          <w:rFonts w:ascii="Times New Roman" w:hAnsi="Times New Roman" w:cs="Times New Roman"/>
          <w:szCs w:val="22"/>
        </w:rPr>
        <w:t>ставлении муниципальной услуги (</w:t>
      </w:r>
      <w:r w:rsidRPr="002501D4">
        <w:rPr>
          <w:rFonts w:ascii="Times New Roman" w:hAnsi="Times New Roman" w:cs="Times New Roman"/>
          <w:szCs w:val="22"/>
        </w:rPr>
        <w:t xml:space="preserve">в отношении действия (бездействия) </w:t>
      </w:r>
      <w:r w:rsidR="00E97593" w:rsidRPr="002501D4">
        <w:rPr>
          <w:rFonts w:ascii="Times New Roman" w:hAnsi="Times New Roman" w:cs="Times New Roman"/>
          <w:szCs w:val="22"/>
        </w:rPr>
        <w:t xml:space="preserve">отдела </w:t>
      </w:r>
      <w:r w:rsidR="00E97593" w:rsidRPr="002501D4">
        <w:rPr>
          <w:rFonts w:ascii="Times New Roman" w:hAnsi="Times New Roman" w:cs="Times New Roman"/>
          <w:szCs w:val="22"/>
        </w:rPr>
        <w:lastRenderedPageBreak/>
        <w:t>архитектуры и градостроительства</w:t>
      </w:r>
      <w:r w:rsidRPr="002501D4">
        <w:rPr>
          <w:rFonts w:ascii="Times New Roman" w:hAnsi="Times New Roman" w:cs="Times New Roman"/>
          <w:szCs w:val="22"/>
        </w:rPr>
        <w:t>, а также его должностных лиц, муниципальных служащих, работников);</w:t>
      </w:r>
    </w:p>
    <w:p w14:paraId="0C88DE20"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6) затребование с заявителя при предоставлении муниципальной услуги платы;</w:t>
      </w:r>
    </w:p>
    <w:p w14:paraId="79BE1B0F"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7) отказ органа, предоставляющего муниципальную услугу, должностного лица органа, предоставляющего муниципальную услугу,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14:paraId="0D20F973"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8) нарушение срока или порядка выдачи документов по результатам предоставления муниципальной услуги;</w:t>
      </w:r>
    </w:p>
    <w:p w14:paraId="450E72F0" w14:textId="2D7CC806"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9) приостановление предоставления муниципальной услуги (в отношении действия (бездействия) </w:t>
      </w:r>
      <w:r w:rsidR="00E97593" w:rsidRPr="002501D4">
        <w:rPr>
          <w:rFonts w:ascii="Times New Roman" w:hAnsi="Times New Roman" w:cs="Times New Roman"/>
          <w:szCs w:val="22"/>
        </w:rPr>
        <w:t>отдела архитектуры и градостроительства</w:t>
      </w:r>
      <w:r w:rsidRPr="002501D4">
        <w:rPr>
          <w:rFonts w:ascii="Times New Roman" w:hAnsi="Times New Roman" w:cs="Times New Roman"/>
          <w:szCs w:val="22"/>
        </w:rPr>
        <w:t>, а также его должностных лиц, муниципальных служащих, работников);</w:t>
      </w:r>
    </w:p>
    <w:p w14:paraId="565C49F0" w14:textId="5CA16AD9"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10) 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(в отношении действия (бездействия) </w:t>
      </w:r>
      <w:r w:rsidR="00E97593" w:rsidRPr="002501D4">
        <w:rPr>
          <w:rFonts w:ascii="Times New Roman" w:hAnsi="Times New Roman" w:cs="Times New Roman"/>
          <w:szCs w:val="22"/>
        </w:rPr>
        <w:t>отдела архитектуры и градостроительства</w:t>
      </w:r>
      <w:r w:rsidRPr="002501D4">
        <w:rPr>
          <w:rFonts w:ascii="Times New Roman" w:hAnsi="Times New Roman" w:cs="Times New Roman"/>
          <w:szCs w:val="22"/>
        </w:rPr>
        <w:t>, а также его должностных лиц, муниципальных служащих, работников).</w:t>
      </w:r>
    </w:p>
    <w:p w14:paraId="2D8D537B" w14:textId="77777777" w:rsidR="00142BE1" w:rsidRPr="002501D4" w:rsidRDefault="00142BE1" w:rsidP="00142BE1">
      <w:pPr>
        <w:pStyle w:val="ConsPlusNormal"/>
        <w:ind w:firstLine="540"/>
        <w:jc w:val="both"/>
        <w:rPr>
          <w:rFonts w:ascii="Times New Roman" w:hAnsi="Times New Roman" w:cs="Times New Roman"/>
          <w:szCs w:val="22"/>
        </w:rPr>
      </w:pPr>
    </w:p>
    <w:p w14:paraId="21C8609D" w14:textId="374823EC"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29. Органы местного самоуправления</w:t>
      </w:r>
    </w:p>
    <w:p w14:paraId="1F2F3317" w14:textId="77777777"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и уполномоченные на рассмотрение жалобы должностные лица,</w:t>
      </w:r>
    </w:p>
    <w:p w14:paraId="70C7BAD7" w14:textId="77777777"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которым может быть направлена жалоба</w:t>
      </w:r>
    </w:p>
    <w:p w14:paraId="3957C0DE" w14:textId="77777777" w:rsidR="00142BE1" w:rsidRPr="002501D4" w:rsidRDefault="00142BE1" w:rsidP="00142BE1">
      <w:pPr>
        <w:pStyle w:val="ConsPlusNormal"/>
        <w:ind w:firstLine="540"/>
        <w:jc w:val="both"/>
        <w:rPr>
          <w:rFonts w:ascii="Times New Roman" w:hAnsi="Times New Roman" w:cs="Times New Roman"/>
          <w:szCs w:val="22"/>
        </w:rPr>
      </w:pPr>
    </w:p>
    <w:p w14:paraId="768EDABD" w14:textId="49C3F68A" w:rsidR="00142BE1" w:rsidRPr="002501D4" w:rsidRDefault="00C0516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29.1</w:t>
      </w:r>
      <w:r w:rsidR="00142BE1" w:rsidRPr="002501D4">
        <w:rPr>
          <w:rFonts w:ascii="Times New Roman" w:hAnsi="Times New Roman" w:cs="Times New Roman"/>
          <w:szCs w:val="22"/>
        </w:rPr>
        <w:t xml:space="preserve">. Жалоба на решения и действия (бездействие) </w:t>
      </w:r>
      <w:r w:rsidR="00E97593" w:rsidRPr="002501D4">
        <w:rPr>
          <w:rFonts w:ascii="Times New Roman" w:hAnsi="Times New Roman" w:cs="Times New Roman"/>
          <w:szCs w:val="22"/>
        </w:rPr>
        <w:t>отдела архитектуры и градостроительства</w:t>
      </w:r>
      <w:r w:rsidR="00142BE1" w:rsidRPr="002501D4">
        <w:rPr>
          <w:rFonts w:ascii="Times New Roman" w:hAnsi="Times New Roman" w:cs="Times New Roman"/>
          <w:szCs w:val="22"/>
        </w:rPr>
        <w:t xml:space="preserve">, предоставляющего муниципальную услугу, его должностных лиц, муниципальных служащих рассматривается </w:t>
      </w:r>
      <w:r w:rsidR="00E97593" w:rsidRPr="002501D4">
        <w:rPr>
          <w:rFonts w:ascii="Times New Roman" w:hAnsi="Times New Roman" w:cs="Times New Roman"/>
          <w:szCs w:val="22"/>
        </w:rPr>
        <w:t>начальником</w:t>
      </w:r>
      <w:r w:rsidR="00142BE1" w:rsidRPr="002501D4">
        <w:rPr>
          <w:rFonts w:ascii="Times New Roman" w:hAnsi="Times New Roman" w:cs="Times New Roman"/>
          <w:szCs w:val="22"/>
        </w:rPr>
        <w:t xml:space="preserve"> </w:t>
      </w:r>
      <w:r w:rsidR="00E97593" w:rsidRPr="002501D4">
        <w:rPr>
          <w:rFonts w:ascii="Times New Roman" w:hAnsi="Times New Roman" w:cs="Times New Roman"/>
          <w:szCs w:val="22"/>
        </w:rPr>
        <w:t>отдела архитектуры и градостроительства</w:t>
      </w:r>
      <w:r w:rsidR="00142BE1" w:rsidRPr="002501D4">
        <w:rPr>
          <w:rFonts w:ascii="Times New Roman" w:hAnsi="Times New Roman" w:cs="Times New Roman"/>
          <w:szCs w:val="22"/>
        </w:rPr>
        <w:t>.</w:t>
      </w:r>
    </w:p>
    <w:p w14:paraId="616A798C" w14:textId="395EF275"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Жалобы на решения и действия (бездействие) </w:t>
      </w:r>
      <w:r w:rsidR="00E97593" w:rsidRPr="002501D4">
        <w:rPr>
          <w:rFonts w:ascii="Times New Roman" w:hAnsi="Times New Roman" w:cs="Times New Roman"/>
          <w:szCs w:val="22"/>
        </w:rPr>
        <w:t>начальника</w:t>
      </w:r>
      <w:r w:rsidRPr="002501D4">
        <w:rPr>
          <w:rFonts w:ascii="Times New Roman" w:hAnsi="Times New Roman" w:cs="Times New Roman"/>
          <w:szCs w:val="22"/>
        </w:rPr>
        <w:t xml:space="preserve"> </w:t>
      </w:r>
      <w:r w:rsidR="00E97593" w:rsidRPr="002501D4">
        <w:rPr>
          <w:rFonts w:ascii="Times New Roman" w:hAnsi="Times New Roman" w:cs="Times New Roman"/>
          <w:szCs w:val="22"/>
        </w:rPr>
        <w:t xml:space="preserve">отдела архитектуры и градостроительства </w:t>
      </w:r>
      <w:r w:rsidRPr="002501D4">
        <w:rPr>
          <w:rFonts w:ascii="Times New Roman" w:hAnsi="Times New Roman" w:cs="Times New Roman"/>
          <w:szCs w:val="22"/>
        </w:rPr>
        <w:t xml:space="preserve">подаются в вышестоящий орган (при его наличии) либо в случае его отсутствия рассматриваются непосредственно </w:t>
      </w:r>
      <w:r w:rsidR="00E97593" w:rsidRPr="002501D4">
        <w:rPr>
          <w:rFonts w:ascii="Times New Roman" w:hAnsi="Times New Roman" w:cs="Times New Roman"/>
          <w:szCs w:val="22"/>
        </w:rPr>
        <w:t>начальником отдела архитектуры и градостроительства</w:t>
      </w:r>
      <w:r w:rsidRPr="002501D4">
        <w:rPr>
          <w:rFonts w:ascii="Times New Roman" w:hAnsi="Times New Roman" w:cs="Times New Roman"/>
          <w:szCs w:val="22"/>
        </w:rPr>
        <w:t>.</w:t>
      </w:r>
    </w:p>
    <w:p w14:paraId="4CC5D77C" w14:textId="71E698E5" w:rsidR="00142BE1" w:rsidRPr="002501D4" w:rsidRDefault="00C0516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29</w:t>
      </w:r>
      <w:r w:rsidR="00142BE1" w:rsidRPr="002501D4">
        <w:rPr>
          <w:rFonts w:ascii="Times New Roman" w:hAnsi="Times New Roman" w:cs="Times New Roman"/>
          <w:szCs w:val="22"/>
        </w:rPr>
        <w:t>.2. Жалоба на решения и действия (бездействие) работников МФЦ рассматривается руководителем МФЦ.</w:t>
      </w:r>
    </w:p>
    <w:p w14:paraId="5CE891E7"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Жалоба на решения и действия (бездействие) МФЦ, руководителя МФЦ рассматривается учредителем МФЦ.</w:t>
      </w:r>
    </w:p>
    <w:p w14:paraId="61322D4C" w14:textId="77777777" w:rsidR="00142BE1" w:rsidRPr="002501D4" w:rsidRDefault="00142BE1" w:rsidP="00142BE1">
      <w:pPr>
        <w:pStyle w:val="ConsPlusNormal"/>
        <w:ind w:firstLine="540"/>
        <w:jc w:val="both"/>
        <w:rPr>
          <w:rFonts w:ascii="Times New Roman" w:hAnsi="Times New Roman" w:cs="Times New Roman"/>
          <w:szCs w:val="22"/>
        </w:rPr>
      </w:pPr>
    </w:p>
    <w:p w14:paraId="5D00A967" w14:textId="120DED84"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30. Порядок подачи и рассмотрения жалобы</w:t>
      </w:r>
    </w:p>
    <w:p w14:paraId="7D6FCABA" w14:textId="77777777" w:rsidR="00142BE1" w:rsidRPr="002501D4" w:rsidRDefault="00142BE1" w:rsidP="00142BE1">
      <w:pPr>
        <w:pStyle w:val="ConsPlusNormal"/>
        <w:ind w:firstLine="540"/>
        <w:jc w:val="both"/>
        <w:rPr>
          <w:rFonts w:ascii="Times New Roman" w:hAnsi="Times New Roman" w:cs="Times New Roman"/>
          <w:szCs w:val="22"/>
        </w:rPr>
      </w:pPr>
    </w:p>
    <w:p w14:paraId="44C13A81" w14:textId="01B3B215"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Подача и рассмотрение жалобы осуществляется в порядке, установленном статьей 11.2 Федерального закона от 27.07.2010 № 210-ФЗ «Об организации предоставления государственных и муниципальных услуг» и </w:t>
      </w:r>
      <w:r w:rsidR="00DA3F08" w:rsidRPr="002501D4">
        <w:rPr>
          <w:rFonts w:ascii="Times New Roman" w:hAnsi="Times New Roman" w:cs="Times New Roman"/>
          <w:szCs w:val="22"/>
        </w:rPr>
        <w:t>Положением об особенностях подачи и рассмотрения жалоб на решения и действия (бездействие) ОМСУ и его должностных лиц, муниципальных служащих, а также на решения и действия (бездействие) МФЦ, работников МФЦ, утвержденным постановлением администрации городского округа «Александровск-Сахалинский район» от 04.07.2018 №379 «Об утверждении Положения об особенностях подачи и рассмотрения жалоб на решения и действия (бездействие)органов местного самоуправления городского округа «Александровск-Сахалинский район», их должностных лиц, муниципальных служащих при предоставлении муниципальных (государственных) услуг,  а также на решения и действия (бездействие) многофункционального центра, работников многофункционального центра, организаций, осуществляющих  функции по предоставлению государственных или муниципальных услуг, или их работников».</w:t>
      </w:r>
      <w:r w:rsidRPr="002501D4">
        <w:rPr>
          <w:rFonts w:ascii="Times New Roman" w:hAnsi="Times New Roman" w:cs="Times New Roman"/>
          <w:szCs w:val="22"/>
        </w:rPr>
        <w:t>.</w:t>
      </w:r>
    </w:p>
    <w:p w14:paraId="43EE474C" w14:textId="77777777" w:rsidR="00142BE1" w:rsidRPr="002501D4" w:rsidRDefault="00142BE1" w:rsidP="00142BE1">
      <w:pPr>
        <w:pStyle w:val="ConsPlusNormal"/>
        <w:ind w:firstLine="540"/>
        <w:jc w:val="both"/>
        <w:rPr>
          <w:rFonts w:ascii="Times New Roman" w:hAnsi="Times New Roman" w:cs="Times New Roman"/>
          <w:szCs w:val="22"/>
        </w:rPr>
      </w:pPr>
    </w:p>
    <w:p w14:paraId="2731FFAF" w14:textId="7AC9570F"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31. Срок рассмотрения жалобы</w:t>
      </w:r>
    </w:p>
    <w:p w14:paraId="442AA495" w14:textId="77777777" w:rsidR="00142BE1" w:rsidRPr="002501D4" w:rsidRDefault="00142BE1" w:rsidP="00142BE1">
      <w:pPr>
        <w:pStyle w:val="ConsPlusNormal"/>
        <w:ind w:firstLine="540"/>
        <w:jc w:val="both"/>
        <w:rPr>
          <w:rFonts w:ascii="Times New Roman" w:hAnsi="Times New Roman" w:cs="Times New Roman"/>
          <w:szCs w:val="22"/>
        </w:rPr>
      </w:pPr>
    </w:p>
    <w:p w14:paraId="32F8B0F6" w14:textId="3FF71C4A"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Жалоба, поступившая в </w:t>
      </w:r>
      <w:r w:rsidR="00C05161" w:rsidRPr="002501D4">
        <w:rPr>
          <w:rFonts w:ascii="Times New Roman" w:hAnsi="Times New Roman" w:cs="Times New Roman"/>
          <w:szCs w:val="22"/>
        </w:rPr>
        <w:t>отдел архитектуры и градостроительства</w:t>
      </w:r>
      <w:r w:rsidRPr="002501D4">
        <w:rPr>
          <w:rFonts w:ascii="Times New Roman" w:hAnsi="Times New Roman" w:cs="Times New Roman"/>
          <w:szCs w:val="22"/>
        </w:rPr>
        <w:t xml:space="preserve">, МФЦ, учредителю МФЦ либо в вышестоящий орган (при его наличии), подлежит рассмотрению в течение пятнадцати рабочих дней со дня ее регистрации, а в случае обжалования отказа </w:t>
      </w:r>
      <w:r w:rsidR="00C05161" w:rsidRPr="002501D4">
        <w:rPr>
          <w:rFonts w:ascii="Times New Roman" w:hAnsi="Times New Roman" w:cs="Times New Roman"/>
          <w:szCs w:val="22"/>
        </w:rPr>
        <w:t>отдела архитектуры и градостроительства</w:t>
      </w:r>
      <w:r w:rsidRPr="002501D4">
        <w:rPr>
          <w:rFonts w:ascii="Times New Roman" w:hAnsi="Times New Roman" w:cs="Times New Roman"/>
          <w:szCs w:val="22"/>
        </w:rPr>
        <w:t>, МФЦ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14:paraId="09A99620" w14:textId="77777777" w:rsidR="00142BE1" w:rsidRPr="002501D4" w:rsidRDefault="00142BE1" w:rsidP="00142BE1">
      <w:pPr>
        <w:pStyle w:val="ConsPlusNormal"/>
        <w:ind w:firstLine="540"/>
        <w:jc w:val="both"/>
        <w:rPr>
          <w:rFonts w:ascii="Times New Roman" w:hAnsi="Times New Roman" w:cs="Times New Roman"/>
          <w:szCs w:val="22"/>
        </w:rPr>
      </w:pPr>
    </w:p>
    <w:p w14:paraId="6DD67967" w14:textId="7B2D2781"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32. Перечень оснований для приостановления рассмотрения</w:t>
      </w:r>
      <w:r w:rsidR="002501D4">
        <w:rPr>
          <w:rFonts w:ascii="Times New Roman" w:hAnsi="Times New Roman" w:cs="Times New Roman"/>
          <w:b/>
          <w:szCs w:val="22"/>
        </w:rPr>
        <w:t xml:space="preserve"> </w:t>
      </w:r>
      <w:r w:rsidRPr="002501D4">
        <w:rPr>
          <w:rFonts w:ascii="Times New Roman" w:hAnsi="Times New Roman" w:cs="Times New Roman"/>
          <w:b/>
          <w:szCs w:val="22"/>
        </w:rPr>
        <w:t>жалобы в случае, если возможность приостановления</w:t>
      </w:r>
      <w:r w:rsidR="002501D4">
        <w:rPr>
          <w:rFonts w:ascii="Times New Roman" w:hAnsi="Times New Roman" w:cs="Times New Roman"/>
          <w:b/>
          <w:szCs w:val="22"/>
        </w:rPr>
        <w:t xml:space="preserve"> </w:t>
      </w:r>
      <w:r w:rsidRPr="002501D4">
        <w:rPr>
          <w:rFonts w:ascii="Times New Roman" w:hAnsi="Times New Roman" w:cs="Times New Roman"/>
          <w:b/>
          <w:szCs w:val="22"/>
        </w:rPr>
        <w:t>предусмотрена законодательством Российской Федерации</w:t>
      </w:r>
    </w:p>
    <w:p w14:paraId="57FC53D6" w14:textId="77777777" w:rsidR="00142BE1" w:rsidRPr="002501D4" w:rsidRDefault="00142BE1" w:rsidP="00142BE1">
      <w:pPr>
        <w:pStyle w:val="ConsPlusNormal"/>
        <w:ind w:firstLine="540"/>
        <w:jc w:val="both"/>
        <w:rPr>
          <w:rFonts w:ascii="Times New Roman" w:hAnsi="Times New Roman" w:cs="Times New Roman"/>
          <w:szCs w:val="22"/>
        </w:rPr>
      </w:pPr>
    </w:p>
    <w:p w14:paraId="0629167B"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Приостановление рассмотрения жалобы не допускается.</w:t>
      </w:r>
    </w:p>
    <w:p w14:paraId="71502913" w14:textId="77777777" w:rsidR="00142BE1" w:rsidRPr="002501D4" w:rsidRDefault="00142BE1" w:rsidP="00142BE1">
      <w:pPr>
        <w:pStyle w:val="ConsPlusNormal"/>
        <w:ind w:firstLine="540"/>
        <w:jc w:val="both"/>
        <w:rPr>
          <w:rFonts w:ascii="Times New Roman" w:hAnsi="Times New Roman" w:cs="Times New Roman"/>
          <w:szCs w:val="22"/>
        </w:rPr>
      </w:pPr>
    </w:p>
    <w:p w14:paraId="2B44A72E" w14:textId="03709226"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33. Результат рассмотрения жалобы</w:t>
      </w:r>
    </w:p>
    <w:p w14:paraId="03CE4B22" w14:textId="77777777" w:rsidR="00142BE1" w:rsidRPr="002501D4" w:rsidRDefault="00142BE1" w:rsidP="00142BE1">
      <w:pPr>
        <w:pStyle w:val="ConsPlusNormal"/>
        <w:ind w:firstLine="540"/>
        <w:jc w:val="both"/>
        <w:rPr>
          <w:rFonts w:ascii="Times New Roman" w:hAnsi="Times New Roman" w:cs="Times New Roman"/>
          <w:szCs w:val="22"/>
        </w:rPr>
      </w:pPr>
    </w:p>
    <w:p w14:paraId="1C250C67"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По результатам рассмотрения жалобы принимается одно из следующих решений:</w:t>
      </w:r>
    </w:p>
    <w:p w14:paraId="545995F9"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lastRenderedPageBreak/>
        <w:t>-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 возврата заявителю денежных средств;</w:t>
      </w:r>
    </w:p>
    <w:p w14:paraId="0BDB4109"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 удовлетворении жалобы отказывается.</w:t>
      </w:r>
    </w:p>
    <w:p w14:paraId="755AA5FF" w14:textId="623B6534"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работник, наделенные полномочиями по рассмотрению жалоб в соответствии с частью 1 статьи 11.2 Федерального закона Российской Федерации от 27 июля 2010 г. N 210-ФЗ </w:t>
      </w:r>
      <w:r w:rsidR="00C05161" w:rsidRPr="002501D4">
        <w:rPr>
          <w:rFonts w:ascii="Times New Roman" w:hAnsi="Times New Roman" w:cs="Times New Roman"/>
          <w:szCs w:val="22"/>
        </w:rPr>
        <w:t>«</w:t>
      </w:r>
      <w:r w:rsidRPr="002501D4">
        <w:rPr>
          <w:rFonts w:ascii="Times New Roman" w:hAnsi="Times New Roman" w:cs="Times New Roman"/>
          <w:szCs w:val="22"/>
        </w:rPr>
        <w:t>Об организации предоставления госуда</w:t>
      </w:r>
      <w:r w:rsidR="00C05161" w:rsidRPr="002501D4">
        <w:rPr>
          <w:rFonts w:ascii="Times New Roman" w:hAnsi="Times New Roman" w:cs="Times New Roman"/>
          <w:szCs w:val="22"/>
        </w:rPr>
        <w:t>рственных и муниципальных услуг»</w:t>
      </w:r>
      <w:r w:rsidRPr="002501D4">
        <w:rPr>
          <w:rFonts w:ascii="Times New Roman" w:hAnsi="Times New Roman" w:cs="Times New Roman"/>
          <w:szCs w:val="22"/>
        </w:rPr>
        <w:t>, незамедлительно направляют имеющиеся материалы в органы прокуратуры.</w:t>
      </w:r>
    </w:p>
    <w:p w14:paraId="4016284E" w14:textId="77777777" w:rsidR="00142BE1" w:rsidRPr="002501D4" w:rsidRDefault="00142BE1" w:rsidP="00142BE1">
      <w:pPr>
        <w:pStyle w:val="ConsPlusNormal"/>
        <w:ind w:firstLine="540"/>
        <w:jc w:val="both"/>
        <w:rPr>
          <w:rFonts w:ascii="Times New Roman" w:hAnsi="Times New Roman" w:cs="Times New Roman"/>
          <w:szCs w:val="22"/>
        </w:rPr>
      </w:pPr>
    </w:p>
    <w:p w14:paraId="1D9AAC2F" w14:textId="658186DA"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34. Порядок информирования заявителя</w:t>
      </w:r>
      <w:r w:rsidR="002501D4">
        <w:rPr>
          <w:rFonts w:ascii="Times New Roman" w:hAnsi="Times New Roman" w:cs="Times New Roman"/>
          <w:b/>
          <w:szCs w:val="22"/>
        </w:rPr>
        <w:t xml:space="preserve"> </w:t>
      </w:r>
      <w:r w:rsidRPr="002501D4">
        <w:rPr>
          <w:rFonts w:ascii="Times New Roman" w:hAnsi="Times New Roman" w:cs="Times New Roman"/>
          <w:b/>
          <w:szCs w:val="22"/>
        </w:rPr>
        <w:t>о результатах рассмотрения жалобы</w:t>
      </w:r>
    </w:p>
    <w:p w14:paraId="51CC4D82" w14:textId="77777777" w:rsidR="00142BE1" w:rsidRPr="002501D4" w:rsidRDefault="00142BE1" w:rsidP="00142BE1">
      <w:pPr>
        <w:pStyle w:val="ConsPlusNormal"/>
        <w:ind w:firstLine="540"/>
        <w:jc w:val="center"/>
        <w:rPr>
          <w:rFonts w:ascii="Times New Roman" w:hAnsi="Times New Roman" w:cs="Times New Roman"/>
          <w:b/>
          <w:szCs w:val="22"/>
        </w:rPr>
      </w:pPr>
    </w:p>
    <w:p w14:paraId="25C6442D" w14:textId="1A21E8F7" w:rsidR="00142BE1" w:rsidRPr="002501D4" w:rsidRDefault="00C0516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34</w:t>
      </w:r>
      <w:r w:rsidR="00142BE1" w:rsidRPr="002501D4">
        <w:rPr>
          <w:rFonts w:ascii="Times New Roman" w:hAnsi="Times New Roman" w:cs="Times New Roman"/>
          <w:szCs w:val="22"/>
        </w:rPr>
        <w:t>.1. Не позднее дня, следующего за днем принятия решения, являющегося результатом рассмотрения жалобы, заявителю в письменной форме и по желанию заявителя в электронной форме направляется мотивированный ответ о результатах рассмотрения жалобы.</w:t>
      </w:r>
    </w:p>
    <w:p w14:paraId="423244EB" w14:textId="62A610B8" w:rsidR="00142BE1" w:rsidRPr="002501D4" w:rsidRDefault="00C0516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34</w:t>
      </w:r>
      <w:r w:rsidR="00142BE1" w:rsidRPr="002501D4">
        <w:rPr>
          <w:rFonts w:ascii="Times New Roman" w:hAnsi="Times New Roman" w:cs="Times New Roman"/>
          <w:szCs w:val="22"/>
        </w:rPr>
        <w:t xml:space="preserve">.2. В случае признания жалобы подлежащей удовлетворению в ответе заявителю дается информация о действиях, осуществляемых </w:t>
      </w:r>
      <w:r w:rsidRPr="002501D4">
        <w:rPr>
          <w:rFonts w:ascii="Times New Roman" w:hAnsi="Times New Roman" w:cs="Times New Roman"/>
          <w:szCs w:val="22"/>
        </w:rPr>
        <w:t>отделом архитектуры и градостроительства</w:t>
      </w:r>
      <w:r w:rsidR="00142BE1" w:rsidRPr="002501D4">
        <w:rPr>
          <w:rFonts w:ascii="Times New Roman" w:hAnsi="Times New Roman" w:cs="Times New Roman"/>
          <w:szCs w:val="22"/>
        </w:rPr>
        <w:t>, МФЦ в целях незамедлительного устранения выявленных нарушений при оказании муниципальной услуги, а также приносятся извинения за доставленные неудобства и указывается информация о дальнейших действиях, которые необходимо совершить заявителю в целях получения муниципальной услуги.</w:t>
      </w:r>
    </w:p>
    <w:p w14:paraId="1D8ACBA8" w14:textId="325AFB55" w:rsidR="00142BE1" w:rsidRPr="002501D4" w:rsidRDefault="00C0516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34</w:t>
      </w:r>
      <w:r w:rsidR="00142BE1" w:rsidRPr="002501D4">
        <w:rPr>
          <w:rFonts w:ascii="Times New Roman" w:hAnsi="Times New Roman" w:cs="Times New Roman"/>
          <w:szCs w:val="22"/>
        </w:rPr>
        <w:t>.3. В случае признания жалобы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14:paraId="70B3AF2A" w14:textId="77777777" w:rsidR="00142BE1" w:rsidRPr="002501D4" w:rsidRDefault="00142BE1" w:rsidP="00142BE1">
      <w:pPr>
        <w:pStyle w:val="ConsPlusNormal"/>
        <w:ind w:firstLine="540"/>
        <w:jc w:val="both"/>
        <w:rPr>
          <w:rFonts w:ascii="Times New Roman" w:hAnsi="Times New Roman" w:cs="Times New Roman"/>
          <w:szCs w:val="22"/>
        </w:rPr>
      </w:pPr>
    </w:p>
    <w:p w14:paraId="3853D4DF" w14:textId="4B8C65DD"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35. Порядок обжалования решения по жалобе</w:t>
      </w:r>
    </w:p>
    <w:p w14:paraId="031A372C" w14:textId="77777777" w:rsidR="00142BE1" w:rsidRPr="002501D4" w:rsidRDefault="00142BE1" w:rsidP="00142BE1">
      <w:pPr>
        <w:pStyle w:val="ConsPlusNormal"/>
        <w:ind w:firstLine="540"/>
        <w:jc w:val="both"/>
        <w:rPr>
          <w:rFonts w:ascii="Times New Roman" w:hAnsi="Times New Roman" w:cs="Times New Roman"/>
          <w:szCs w:val="22"/>
        </w:rPr>
      </w:pPr>
    </w:p>
    <w:p w14:paraId="1FC34364"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Заявитель имеет право обжаловать решение по жалобе вышестоящим должностным лицам или в вышестоящий орган в порядке подчиненности.</w:t>
      </w:r>
    </w:p>
    <w:p w14:paraId="20FD13D9" w14:textId="77777777" w:rsidR="00142BE1" w:rsidRPr="002501D4" w:rsidRDefault="00142BE1" w:rsidP="00142BE1">
      <w:pPr>
        <w:pStyle w:val="ConsPlusNormal"/>
        <w:ind w:firstLine="540"/>
        <w:jc w:val="both"/>
        <w:rPr>
          <w:rFonts w:ascii="Times New Roman" w:hAnsi="Times New Roman" w:cs="Times New Roman"/>
          <w:szCs w:val="22"/>
        </w:rPr>
      </w:pPr>
    </w:p>
    <w:p w14:paraId="27EF1F03" w14:textId="640920E0"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36. Право заявителя на получение информации и документов,</w:t>
      </w:r>
    </w:p>
    <w:p w14:paraId="1B856BE4" w14:textId="77777777"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необходимых для обоснования и рассмотрения жалобы</w:t>
      </w:r>
    </w:p>
    <w:p w14:paraId="6888CD56" w14:textId="77777777" w:rsidR="00142BE1" w:rsidRPr="002501D4" w:rsidRDefault="00142BE1" w:rsidP="00142BE1">
      <w:pPr>
        <w:pStyle w:val="ConsPlusNormal"/>
        <w:ind w:firstLine="540"/>
        <w:jc w:val="both"/>
        <w:rPr>
          <w:rFonts w:ascii="Times New Roman" w:hAnsi="Times New Roman" w:cs="Times New Roman"/>
          <w:b/>
          <w:szCs w:val="22"/>
        </w:rPr>
      </w:pPr>
    </w:p>
    <w:p w14:paraId="633A4F55"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Заявитель имеет право на получение информации и документов, необходимых для обоснования и рассмотрения жалобы.</w:t>
      </w:r>
    </w:p>
    <w:p w14:paraId="4F0249B8" w14:textId="77777777" w:rsidR="00142BE1" w:rsidRPr="002501D4" w:rsidRDefault="00142BE1" w:rsidP="00142BE1">
      <w:pPr>
        <w:pStyle w:val="ConsPlusNormal"/>
        <w:ind w:firstLine="540"/>
        <w:jc w:val="both"/>
        <w:rPr>
          <w:rFonts w:ascii="Times New Roman" w:hAnsi="Times New Roman" w:cs="Times New Roman"/>
          <w:b/>
          <w:szCs w:val="22"/>
        </w:rPr>
      </w:pPr>
    </w:p>
    <w:p w14:paraId="27554658" w14:textId="0E5C53BD" w:rsidR="00142BE1" w:rsidRPr="002501D4" w:rsidRDefault="00142BE1" w:rsidP="00142BE1">
      <w:pPr>
        <w:pStyle w:val="ConsPlusNormal"/>
        <w:ind w:firstLine="540"/>
        <w:jc w:val="center"/>
        <w:rPr>
          <w:rFonts w:ascii="Times New Roman" w:hAnsi="Times New Roman" w:cs="Times New Roman"/>
          <w:b/>
          <w:szCs w:val="22"/>
        </w:rPr>
      </w:pPr>
      <w:r w:rsidRPr="002501D4">
        <w:rPr>
          <w:rFonts w:ascii="Times New Roman" w:hAnsi="Times New Roman" w:cs="Times New Roman"/>
          <w:b/>
          <w:szCs w:val="22"/>
        </w:rPr>
        <w:t>37. Способы информирования заявителей</w:t>
      </w:r>
      <w:r w:rsidR="002501D4">
        <w:rPr>
          <w:rFonts w:ascii="Times New Roman" w:hAnsi="Times New Roman" w:cs="Times New Roman"/>
          <w:b/>
          <w:szCs w:val="22"/>
        </w:rPr>
        <w:t xml:space="preserve"> </w:t>
      </w:r>
      <w:r w:rsidRPr="002501D4">
        <w:rPr>
          <w:rFonts w:ascii="Times New Roman" w:hAnsi="Times New Roman" w:cs="Times New Roman"/>
          <w:b/>
          <w:szCs w:val="22"/>
        </w:rPr>
        <w:t>о порядке подачи и рассмотрения жалобы</w:t>
      </w:r>
    </w:p>
    <w:p w14:paraId="0D786C33" w14:textId="77777777" w:rsidR="00142BE1" w:rsidRPr="002501D4" w:rsidRDefault="00142BE1" w:rsidP="00142BE1">
      <w:pPr>
        <w:pStyle w:val="ConsPlusNormal"/>
        <w:ind w:firstLine="540"/>
        <w:jc w:val="both"/>
        <w:rPr>
          <w:rFonts w:ascii="Times New Roman" w:hAnsi="Times New Roman" w:cs="Times New Roman"/>
          <w:szCs w:val="22"/>
        </w:rPr>
      </w:pPr>
    </w:p>
    <w:p w14:paraId="5FDB85EA"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Информирование заявителей о порядке подачи и рассмотрения жалобы обеспечивается:</w:t>
      </w:r>
    </w:p>
    <w:p w14:paraId="03AD545A" w14:textId="5E750795"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посредством размещения информации на стендах в местах предоставления муниципальной услуги, на официальных сайтах </w:t>
      </w:r>
      <w:r w:rsidR="00C05161" w:rsidRPr="002501D4">
        <w:rPr>
          <w:rFonts w:ascii="Times New Roman" w:hAnsi="Times New Roman" w:cs="Times New Roman"/>
          <w:szCs w:val="22"/>
        </w:rPr>
        <w:t>городского округа «Александровск-Сахалинский район</w:t>
      </w:r>
      <w:r w:rsidRPr="002501D4">
        <w:rPr>
          <w:rFonts w:ascii="Times New Roman" w:hAnsi="Times New Roman" w:cs="Times New Roman"/>
          <w:szCs w:val="22"/>
        </w:rPr>
        <w:t>», МФЦ, в сети Интернет, на ЕПГУ и РПГУ;</w:t>
      </w:r>
    </w:p>
    <w:p w14:paraId="2B89BB37" w14:textId="77777777" w:rsidR="00142BE1"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 устной форме по телефону или на личном приеме;</w:t>
      </w:r>
    </w:p>
    <w:p w14:paraId="6812F51A" w14:textId="5DE00180" w:rsidR="0086005D" w:rsidRPr="002501D4" w:rsidRDefault="00142BE1" w:rsidP="00142BE1">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в письменной форме почтовым отправлением или электронным сообщением по адресу, указанному заявителем.</w:t>
      </w:r>
    </w:p>
    <w:p w14:paraId="5478F788" w14:textId="77777777" w:rsidR="00142BE1" w:rsidRPr="002501D4" w:rsidRDefault="00142BE1" w:rsidP="0086005D">
      <w:pPr>
        <w:pStyle w:val="ConsPlusNormal"/>
        <w:ind w:firstLine="540"/>
        <w:jc w:val="both"/>
        <w:rPr>
          <w:rFonts w:ascii="Times New Roman" w:hAnsi="Times New Roman" w:cs="Times New Roman"/>
          <w:szCs w:val="22"/>
        </w:rPr>
      </w:pPr>
    </w:p>
    <w:p w14:paraId="3A51DB42" w14:textId="30CCA400" w:rsidR="0086005D" w:rsidRPr="002501D4" w:rsidRDefault="006A4D56" w:rsidP="0086005D">
      <w:pPr>
        <w:pStyle w:val="ConsPlusNormal"/>
        <w:ind w:firstLine="540"/>
        <w:jc w:val="both"/>
        <w:rPr>
          <w:rFonts w:ascii="Times New Roman" w:hAnsi="Times New Roman" w:cs="Times New Roman"/>
          <w:b/>
          <w:szCs w:val="22"/>
        </w:rPr>
      </w:pPr>
      <w:r w:rsidRPr="002501D4">
        <w:rPr>
          <w:rFonts w:ascii="Times New Roman" w:hAnsi="Times New Roman" w:cs="Times New Roman"/>
          <w:b/>
          <w:szCs w:val="22"/>
        </w:rPr>
        <w:t>3</w:t>
      </w:r>
      <w:r w:rsidR="00142BE1" w:rsidRPr="002501D4">
        <w:rPr>
          <w:rFonts w:ascii="Times New Roman" w:hAnsi="Times New Roman" w:cs="Times New Roman"/>
          <w:b/>
          <w:szCs w:val="22"/>
        </w:rPr>
        <w:t>8</w:t>
      </w:r>
      <w:r w:rsidR="0086005D" w:rsidRPr="002501D4">
        <w:rPr>
          <w:rFonts w:ascii="Times New Roman" w:hAnsi="Times New Roman" w:cs="Times New Roman"/>
          <w:b/>
          <w:szCs w:val="22"/>
        </w:rPr>
        <w:t>. Перечень нормативных правовых актов, регулирующих порядок досудебного (внесудебного) обжалования действий (бездействия) и решений, принятых (осуществленных) в ходе предоставления Муниципальной услуги</w:t>
      </w:r>
    </w:p>
    <w:p w14:paraId="715553A2" w14:textId="77777777" w:rsidR="0086005D" w:rsidRPr="002501D4" w:rsidRDefault="0086005D" w:rsidP="0086005D">
      <w:pPr>
        <w:pStyle w:val="ConsPlusNormal"/>
        <w:ind w:firstLine="540"/>
        <w:jc w:val="both"/>
        <w:rPr>
          <w:rFonts w:ascii="Times New Roman" w:hAnsi="Times New Roman" w:cs="Times New Roman"/>
          <w:szCs w:val="22"/>
        </w:rPr>
      </w:pPr>
    </w:p>
    <w:p w14:paraId="717653D4" w14:textId="1AD0BEF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Порядок досудебного (внесудебного) обжалования действий (бездействия) уполномоченного органа местного самоуправления, организации, а также его должностных лиц регулируется:</w:t>
      </w:r>
    </w:p>
    <w:p w14:paraId="637ACE18" w14:textId="261BFD4A"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Федеральным законом </w:t>
      </w:r>
      <w:r w:rsidR="00C64659" w:rsidRPr="002501D4">
        <w:rPr>
          <w:rFonts w:ascii="Times New Roman" w:hAnsi="Times New Roman" w:cs="Times New Roman"/>
          <w:szCs w:val="22"/>
        </w:rPr>
        <w:t xml:space="preserve">27.07.2010 </w:t>
      </w:r>
      <w:r w:rsidRPr="002501D4">
        <w:rPr>
          <w:rFonts w:ascii="Times New Roman" w:hAnsi="Times New Roman" w:cs="Times New Roman"/>
          <w:szCs w:val="22"/>
        </w:rPr>
        <w:t>№210-ФЗ</w:t>
      </w:r>
      <w:r w:rsidR="00B87A1C" w:rsidRPr="002501D4">
        <w:rPr>
          <w:rFonts w:ascii="Times New Roman" w:hAnsi="Times New Roman" w:cs="Times New Roman"/>
          <w:szCs w:val="22"/>
        </w:rPr>
        <w:t xml:space="preserve"> </w:t>
      </w:r>
      <w:r w:rsidR="00C64659" w:rsidRPr="002501D4">
        <w:rPr>
          <w:rFonts w:ascii="Times New Roman" w:hAnsi="Times New Roman" w:cs="Times New Roman"/>
          <w:szCs w:val="22"/>
        </w:rPr>
        <w:t>«Об организации предоставления государственных и муниципальных услуг»</w:t>
      </w:r>
      <w:r w:rsidRPr="002501D4">
        <w:rPr>
          <w:rFonts w:ascii="Times New Roman" w:hAnsi="Times New Roman" w:cs="Times New Roman"/>
          <w:szCs w:val="22"/>
        </w:rPr>
        <w:t>;</w:t>
      </w:r>
    </w:p>
    <w:p w14:paraId="79416614" w14:textId="5C85E41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xml:space="preserve">- </w:t>
      </w:r>
      <w:r w:rsidR="0061053E" w:rsidRPr="002501D4">
        <w:rPr>
          <w:rFonts w:ascii="Times New Roman" w:hAnsi="Times New Roman" w:cs="Times New Roman"/>
          <w:szCs w:val="22"/>
        </w:rPr>
        <w:t>Постановление Об утверждении Перечней государственных и муниципальных услуг, видов муниципального контроля (надзора), оказываемых органами местного самоуправления городского округа «Александровск-Сахалинский район» и подведомственными учреждениями, для которых должны быть разработаны административные регламенты, информация о которых должна быть размещена в региональном реестре и на портале государственных и муниципальных услуг от 08.04.2021г. № 188</w:t>
      </w:r>
      <w:r w:rsidRPr="002501D4">
        <w:rPr>
          <w:rFonts w:ascii="Times New Roman" w:hAnsi="Times New Roman" w:cs="Times New Roman"/>
          <w:szCs w:val="22"/>
        </w:rPr>
        <w:t>;</w:t>
      </w:r>
    </w:p>
    <w:p w14:paraId="5CF5F4AA" w14:textId="77777777" w:rsidR="0086005D" w:rsidRPr="002501D4" w:rsidRDefault="0086005D" w:rsidP="0086005D">
      <w:pPr>
        <w:pStyle w:val="ConsPlusNormal"/>
        <w:ind w:firstLine="540"/>
        <w:jc w:val="both"/>
        <w:rPr>
          <w:rFonts w:ascii="Times New Roman" w:hAnsi="Times New Roman" w:cs="Times New Roman"/>
          <w:szCs w:val="22"/>
        </w:rPr>
      </w:pPr>
      <w:r w:rsidRPr="002501D4">
        <w:rPr>
          <w:rFonts w:ascii="Times New Roman" w:hAnsi="Times New Roman" w:cs="Times New Roman"/>
          <w:szCs w:val="22"/>
        </w:rPr>
        <w:t>- Постановлением Правительства Российской Федерации от 20.11.2012 №1198 «О федеральной государственной информационной системе, обеспечивающей процесс досудебного (внесудебного) обжалования решений и действия (бездействия), совершенных при предоставлении государственных и муниципальных услуг».</w:t>
      </w:r>
    </w:p>
    <w:p w14:paraId="62B81112" w14:textId="77777777" w:rsidR="0086005D" w:rsidRPr="00BE77B1" w:rsidRDefault="0086005D" w:rsidP="0086005D">
      <w:pPr>
        <w:pStyle w:val="ConsPlusNormal"/>
        <w:ind w:firstLine="540"/>
        <w:jc w:val="both"/>
        <w:rPr>
          <w:rFonts w:ascii="Times New Roman" w:hAnsi="Times New Roman" w:cs="Times New Roman"/>
          <w:sz w:val="24"/>
          <w:szCs w:val="24"/>
        </w:rPr>
      </w:pPr>
    </w:p>
    <w:p w14:paraId="5884D53E" w14:textId="0FA90F4D" w:rsidR="0086005D" w:rsidRPr="00BE77B1" w:rsidRDefault="0086005D" w:rsidP="0086005D">
      <w:pPr>
        <w:pStyle w:val="ConsPlusNormal"/>
        <w:ind w:left="5664"/>
        <w:jc w:val="both"/>
        <w:rPr>
          <w:rFonts w:ascii="Times New Roman" w:hAnsi="Times New Roman" w:cs="Times New Roman"/>
          <w:sz w:val="24"/>
          <w:szCs w:val="24"/>
        </w:rPr>
      </w:pPr>
      <w:r w:rsidRPr="00BE77B1">
        <w:rPr>
          <w:rFonts w:ascii="Times New Roman" w:hAnsi="Times New Roman" w:cs="Times New Roman"/>
          <w:sz w:val="24"/>
          <w:szCs w:val="24"/>
        </w:rPr>
        <w:t xml:space="preserve">Приложение №1 </w:t>
      </w:r>
    </w:p>
    <w:p w14:paraId="7AF588A8" w14:textId="41C867AC" w:rsidR="0086005D" w:rsidRPr="00BE77B1" w:rsidRDefault="0086005D" w:rsidP="0086005D">
      <w:pPr>
        <w:pStyle w:val="ConsPlusNormal"/>
        <w:ind w:left="5664"/>
        <w:jc w:val="both"/>
        <w:rPr>
          <w:rFonts w:ascii="Times New Roman" w:hAnsi="Times New Roman" w:cs="Times New Roman"/>
          <w:sz w:val="24"/>
          <w:szCs w:val="24"/>
        </w:rPr>
      </w:pPr>
      <w:r w:rsidRPr="00BE77B1">
        <w:rPr>
          <w:rFonts w:ascii="Times New Roman" w:hAnsi="Times New Roman" w:cs="Times New Roman"/>
          <w:sz w:val="24"/>
          <w:szCs w:val="24"/>
        </w:rPr>
        <w:t xml:space="preserve">к </w:t>
      </w:r>
      <w:r w:rsidR="007B7882" w:rsidRPr="00BE77B1">
        <w:rPr>
          <w:rFonts w:ascii="Times New Roman" w:hAnsi="Times New Roman" w:cs="Times New Roman"/>
          <w:sz w:val="24"/>
          <w:szCs w:val="24"/>
        </w:rPr>
        <w:t xml:space="preserve">Административному </w:t>
      </w:r>
      <w:r w:rsidRPr="00BE77B1">
        <w:rPr>
          <w:rFonts w:ascii="Times New Roman" w:hAnsi="Times New Roman" w:cs="Times New Roman"/>
          <w:sz w:val="24"/>
          <w:szCs w:val="24"/>
        </w:rPr>
        <w:t>регламент</w:t>
      </w:r>
      <w:r w:rsidR="007B7882" w:rsidRPr="00BE77B1">
        <w:rPr>
          <w:rFonts w:ascii="Times New Roman" w:hAnsi="Times New Roman" w:cs="Times New Roman"/>
          <w:sz w:val="24"/>
          <w:szCs w:val="24"/>
        </w:rPr>
        <w:t>у</w:t>
      </w:r>
      <w:r w:rsidRPr="00BE77B1">
        <w:rPr>
          <w:rFonts w:ascii="Times New Roman" w:hAnsi="Times New Roman" w:cs="Times New Roman"/>
          <w:sz w:val="24"/>
          <w:szCs w:val="24"/>
        </w:rPr>
        <w:t xml:space="preserve"> предоставления Муниципальной услуги</w:t>
      </w:r>
    </w:p>
    <w:p w14:paraId="38888CC4" w14:textId="77777777" w:rsidR="0086005D" w:rsidRPr="00BE77B1" w:rsidRDefault="0086005D" w:rsidP="0086005D">
      <w:pPr>
        <w:pStyle w:val="ConsPlusNormal"/>
        <w:ind w:firstLine="540"/>
        <w:jc w:val="both"/>
        <w:rPr>
          <w:rFonts w:ascii="Times New Roman" w:hAnsi="Times New Roman" w:cs="Times New Roman"/>
          <w:sz w:val="24"/>
          <w:szCs w:val="24"/>
        </w:rPr>
      </w:pPr>
    </w:p>
    <w:p w14:paraId="698D1F3B" w14:textId="77777777" w:rsidR="0086005D" w:rsidRPr="00BE77B1" w:rsidRDefault="0086005D" w:rsidP="0086005D">
      <w:pPr>
        <w:pStyle w:val="ConsPlusNormal"/>
        <w:ind w:firstLine="540"/>
        <w:jc w:val="both"/>
        <w:rPr>
          <w:rFonts w:ascii="Times New Roman" w:hAnsi="Times New Roman" w:cs="Times New Roman"/>
          <w:sz w:val="24"/>
          <w:szCs w:val="24"/>
        </w:rPr>
      </w:pPr>
    </w:p>
    <w:p w14:paraId="65F40714" w14:textId="77777777" w:rsidR="0086005D" w:rsidRPr="00BE77B1" w:rsidRDefault="0086005D" w:rsidP="0086005D">
      <w:pPr>
        <w:pStyle w:val="ConsPlusNormal"/>
        <w:ind w:firstLine="540"/>
        <w:jc w:val="both"/>
        <w:rPr>
          <w:rFonts w:ascii="Times New Roman" w:hAnsi="Times New Roman" w:cs="Times New Roman"/>
          <w:sz w:val="24"/>
          <w:szCs w:val="24"/>
        </w:rPr>
      </w:pPr>
    </w:p>
    <w:p w14:paraId="5DC072A4" w14:textId="77777777" w:rsidR="0086005D" w:rsidRPr="00BE77B1" w:rsidRDefault="0086005D" w:rsidP="0086005D">
      <w:pPr>
        <w:pStyle w:val="ConsPlusNormal"/>
        <w:ind w:firstLine="540"/>
        <w:jc w:val="center"/>
        <w:rPr>
          <w:rFonts w:ascii="Times New Roman" w:hAnsi="Times New Roman" w:cs="Times New Roman"/>
          <w:b/>
          <w:sz w:val="24"/>
          <w:szCs w:val="24"/>
        </w:rPr>
      </w:pPr>
      <w:r w:rsidRPr="00BE77B1">
        <w:rPr>
          <w:rFonts w:ascii="Times New Roman" w:hAnsi="Times New Roman" w:cs="Times New Roman"/>
          <w:b/>
          <w:sz w:val="24"/>
          <w:szCs w:val="24"/>
        </w:rPr>
        <w:t xml:space="preserve">Форма перечня согласующих организаций </w:t>
      </w:r>
    </w:p>
    <w:p w14:paraId="31701B54" w14:textId="6F46FE8B" w:rsidR="0086005D" w:rsidRPr="00BE77B1" w:rsidRDefault="0086005D" w:rsidP="00B7430D">
      <w:pPr>
        <w:pStyle w:val="ConsPlusNormal"/>
        <w:ind w:firstLine="540"/>
        <w:jc w:val="center"/>
        <w:rPr>
          <w:rFonts w:ascii="Times New Roman" w:hAnsi="Times New Roman" w:cs="Times New Roman"/>
          <w:b/>
          <w:sz w:val="24"/>
          <w:szCs w:val="24"/>
        </w:rPr>
      </w:pPr>
      <w:r w:rsidRPr="00BE77B1">
        <w:rPr>
          <w:rFonts w:ascii="Times New Roman" w:hAnsi="Times New Roman" w:cs="Times New Roman"/>
          <w:b/>
          <w:sz w:val="24"/>
          <w:szCs w:val="24"/>
        </w:rPr>
        <w:t>на терри</w:t>
      </w:r>
      <w:r w:rsidR="00B7430D" w:rsidRPr="00BE77B1">
        <w:rPr>
          <w:rFonts w:ascii="Times New Roman" w:hAnsi="Times New Roman" w:cs="Times New Roman"/>
          <w:b/>
          <w:sz w:val="24"/>
          <w:szCs w:val="24"/>
        </w:rPr>
        <w:t>тории городского округа «Александровск-Сахалинский район»</w:t>
      </w:r>
    </w:p>
    <w:p w14:paraId="11A01C0A" w14:textId="77777777" w:rsidR="00B7430D" w:rsidRPr="00BE77B1" w:rsidRDefault="00B7430D" w:rsidP="00B7430D">
      <w:pPr>
        <w:pStyle w:val="ConsPlusNormal"/>
        <w:ind w:firstLine="540"/>
        <w:jc w:val="center"/>
        <w:rPr>
          <w:rFonts w:ascii="Times New Roman" w:hAnsi="Times New Roman" w:cs="Times New Roman"/>
          <w:b/>
          <w:sz w:val="24"/>
          <w:szCs w:val="24"/>
        </w:rPr>
      </w:pPr>
    </w:p>
    <w:p w14:paraId="4660786F" w14:textId="77777777" w:rsidR="00B7430D" w:rsidRPr="00BE77B1" w:rsidRDefault="00B7430D" w:rsidP="00B7430D">
      <w:pPr>
        <w:pStyle w:val="ConsPlusNormal"/>
        <w:ind w:firstLine="540"/>
        <w:jc w:val="center"/>
        <w:rPr>
          <w:rFonts w:ascii="Times New Roman" w:hAnsi="Times New Roman" w:cs="Times New Roman"/>
          <w:b/>
          <w:sz w:val="24"/>
          <w:szCs w:val="24"/>
        </w:rPr>
      </w:pPr>
    </w:p>
    <w:p w14:paraId="34D529DA" w14:textId="77777777" w:rsidR="0086005D" w:rsidRPr="00BE77B1" w:rsidRDefault="0086005D" w:rsidP="0086005D">
      <w:pPr>
        <w:pStyle w:val="ConsPlusNormal"/>
        <w:ind w:firstLine="540"/>
        <w:jc w:val="center"/>
        <w:rPr>
          <w:rFonts w:ascii="Times New Roman" w:hAnsi="Times New Roman" w:cs="Times New Roman"/>
          <w:sz w:val="24"/>
          <w:szCs w:val="24"/>
        </w:rPr>
      </w:pPr>
      <w:r w:rsidRPr="00BE77B1">
        <w:rPr>
          <w:rFonts w:ascii="Times New Roman" w:hAnsi="Times New Roman" w:cs="Times New Roman"/>
          <w:sz w:val="24"/>
          <w:szCs w:val="24"/>
        </w:rPr>
        <w:t xml:space="preserve">Перечень согласующих организаций  </w:t>
      </w:r>
    </w:p>
    <w:p w14:paraId="3CC7146C" w14:textId="323899E4" w:rsidR="00520F2E" w:rsidRPr="00BE77B1" w:rsidRDefault="00520F2E" w:rsidP="007D40F7">
      <w:pPr>
        <w:pStyle w:val="ConsPlusNormal"/>
        <w:ind w:firstLine="540"/>
        <w:jc w:val="center"/>
        <w:rPr>
          <w:rFonts w:ascii="Times New Roman" w:hAnsi="Times New Roman" w:cs="Times New Roman"/>
          <w:sz w:val="24"/>
          <w:szCs w:val="24"/>
        </w:rPr>
      </w:pPr>
      <w:r w:rsidRPr="00BE77B1">
        <w:rPr>
          <w:rFonts w:ascii="Times New Roman" w:hAnsi="Times New Roman" w:cs="Times New Roman"/>
          <w:sz w:val="24"/>
          <w:szCs w:val="24"/>
        </w:rPr>
        <w:t>городского округа «Александровск-Сахалинский район»</w:t>
      </w:r>
    </w:p>
    <w:p w14:paraId="3E1041E2" w14:textId="77777777" w:rsidR="0086005D" w:rsidRPr="00BE77B1" w:rsidRDefault="0086005D" w:rsidP="0086005D">
      <w:pPr>
        <w:widowControl w:val="0"/>
        <w:autoSpaceDE w:val="0"/>
        <w:autoSpaceDN w:val="0"/>
        <w:ind w:firstLine="540"/>
        <w:jc w:val="center"/>
      </w:pPr>
    </w:p>
    <w:tbl>
      <w:tblPr>
        <w:tblW w:w="9751" w:type="dxa"/>
        <w:tblInd w:w="-35" w:type="dxa"/>
        <w:tblLook w:val="01E0" w:firstRow="1" w:lastRow="1" w:firstColumn="1" w:lastColumn="1" w:noHBand="0" w:noVBand="0"/>
      </w:tblPr>
      <w:tblGrid>
        <w:gridCol w:w="9751"/>
      </w:tblGrid>
      <w:tr w:rsidR="00520F2E" w:rsidRPr="00BE77B1" w14:paraId="60340DC0"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44A3EFD1" w14:textId="4FFB5C44" w:rsidR="00520F2E" w:rsidRPr="00BE77B1" w:rsidRDefault="00520F2E" w:rsidP="00520F2E">
            <w:pPr>
              <w:pStyle w:val="a3"/>
              <w:tabs>
                <w:tab w:val="left" w:pos="180"/>
              </w:tabs>
              <w:ind w:left="0"/>
            </w:pPr>
            <w:r w:rsidRPr="00BE77B1">
              <w:t>ПАО Ростелеком (</w:t>
            </w:r>
            <w:r w:rsidRPr="00BE77B1">
              <w:rPr>
                <w:color w:val="000000"/>
              </w:rPr>
              <w:t>Красноармейская, д. 36а)</w:t>
            </w:r>
          </w:p>
        </w:tc>
      </w:tr>
      <w:tr w:rsidR="00520F2E" w:rsidRPr="00BE77B1" w14:paraId="19B305C0"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5E706A83" w14:textId="4A501C0B" w:rsidR="00520F2E" w:rsidRPr="00BE77B1" w:rsidRDefault="00520F2E" w:rsidP="00520F2E">
            <w:pPr>
              <w:tabs>
                <w:tab w:val="left" w:pos="180"/>
              </w:tabs>
            </w:pPr>
            <w:r w:rsidRPr="00BE77B1">
              <w:t>ПАО «Сахалинэнерго»</w:t>
            </w:r>
            <w:r w:rsidR="00B1537F" w:rsidRPr="00BE77B1">
              <w:t xml:space="preserve"> (</w:t>
            </w:r>
          </w:p>
        </w:tc>
      </w:tr>
      <w:tr w:rsidR="00520F2E" w:rsidRPr="00BE77B1" w14:paraId="4C5C7922"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2D485E75" w14:textId="790F739E" w:rsidR="00520F2E" w:rsidRPr="00BE77B1" w:rsidRDefault="00520F2E" w:rsidP="00520F2E">
            <w:pPr>
              <w:pStyle w:val="a3"/>
              <w:tabs>
                <w:tab w:val="left" w:pos="180"/>
              </w:tabs>
              <w:ind w:left="0"/>
            </w:pPr>
            <w:r w:rsidRPr="00BE77B1">
              <w:t>МУП «ТЕПЛО» (ул. Комсомольская д.20)</w:t>
            </w:r>
          </w:p>
        </w:tc>
      </w:tr>
      <w:tr w:rsidR="00520F2E" w:rsidRPr="00BE77B1" w14:paraId="7BC7B709"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0D7C7CAD" w14:textId="32F56EBE" w:rsidR="00520F2E" w:rsidRPr="00BE77B1" w:rsidRDefault="00520F2E" w:rsidP="00520F2E">
            <w:pPr>
              <w:pStyle w:val="a3"/>
              <w:tabs>
                <w:tab w:val="left" w:pos="180"/>
              </w:tabs>
              <w:ind w:left="0"/>
            </w:pPr>
            <w:r w:rsidRPr="00BE77B1">
              <w:t xml:space="preserve">МУП «Транспорт» </w:t>
            </w:r>
            <w:r w:rsidR="00B1537F" w:rsidRPr="00BE77B1">
              <w:t>(</w:t>
            </w:r>
            <w:r w:rsidR="00B1537F" w:rsidRPr="00BE77B1">
              <w:rPr>
                <w:color w:val="000000" w:themeColor="text1"/>
              </w:rPr>
              <w:t xml:space="preserve">ул. </w:t>
            </w:r>
            <w:r w:rsidR="00B1537F" w:rsidRPr="00BE77B1">
              <w:rPr>
                <w:color w:val="000000" w:themeColor="text1"/>
                <w:shd w:val="clear" w:color="auto" w:fill="FFFFFF"/>
              </w:rPr>
              <w:t>Комсомольская, д. 20)</w:t>
            </w:r>
            <w:r w:rsidR="00B1537F" w:rsidRPr="00BE77B1">
              <w:rPr>
                <w:color w:val="000000" w:themeColor="text1"/>
              </w:rPr>
              <w:t xml:space="preserve"> </w:t>
            </w:r>
            <w:r w:rsidRPr="00BE77B1">
              <w:rPr>
                <w:color w:val="000000" w:themeColor="text1"/>
              </w:rPr>
              <w:t xml:space="preserve">(сети </w:t>
            </w:r>
            <w:r w:rsidRPr="00BE77B1">
              <w:t>сёл ГО «Александровск-Сахалинский район»)</w:t>
            </w:r>
          </w:p>
        </w:tc>
      </w:tr>
      <w:tr w:rsidR="00520F2E" w:rsidRPr="00BE77B1" w14:paraId="2BE784F3"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1DDFC078" w14:textId="60D36936" w:rsidR="00520F2E" w:rsidRPr="00BE77B1" w:rsidRDefault="00520F2E" w:rsidP="00520F2E">
            <w:pPr>
              <w:pStyle w:val="a3"/>
              <w:tabs>
                <w:tab w:val="left" w:pos="180"/>
              </w:tabs>
              <w:ind w:left="0"/>
            </w:pPr>
            <w:r w:rsidRPr="00BE77B1">
              <w:t>ООО «Водоканалремстрой» (ул. Кондрашкина д.13)</w:t>
            </w:r>
          </w:p>
        </w:tc>
      </w:tr>
      <w:tr w:rsidR="00520F2E" w:rsidRPr="00BE77B1" w14:paraId="40011BC7"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167C7780" w14:textId="0CA63875" w:rsidR="00520F2E" w:rsidRPr="00BE77B1" w:rsidRDefault="00520F2E" w:rsidP="00520F2E">
            <w:pPr>
              <w:pStyle w:val="a3"/>
              <w:ind w:left="0"/>
              <w:rPr>
                <w:bCs/>
                <w:color w:val="000000"/>
                <w:spacing w:val="-8"/>
              </w:rPr>
            </w:pPr>
            <w:r w:rsidRPr="00BE77B1">
              <w:rPr>
                <w:iCs/>
              </w:rPr>
              <w:t>АО «Газпром газораспределение Южно-Сахалинск» ул.Дзержинского</w:t>
            </w:r>
            <w:r w:rsidR="00B1537F" w:rsidRPr="00BE77B1">
              <w:rPr>
                <w:iCs/>
              </w:rPr>
              <w:t xml:space="preserve"> </w:t>
            </w:r>
            <w:r w:rsidRPr="00BE77B1">
              <w:rPr>
                <w:iCs/>
              </w:rPr>
              <w:t>18)</w:t>
            </w:r>
            <w:r w:rsidRPr="00BE77B1">
              <w:rPr>
                <w:iCs/>
                <w:vertAlign w:val="superscript"/>
              </w:rPr>
              <w:t xml:space="preserve"> </w:t>
            </w:r>
          </w:p>
        </w:tc>
      </w:tr>
      <w:tr w:rsidR="00520F2E" w:rsidRPr="00BE77B1" w14:paraId="46EF2E6F"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191B49E9" w14:textId="512A4C3F" w:rsidR="00520F2E" w:rsidRPr="00BE77B1" w:rsidRDefault="00520F2E" w:rsidP="00520F2E">
            <w:pPr>
              <w:pStyle w:val="a3"/>
              <w:ind w:left="0"/>
            </w:pPr>
            <w:r w:rsidRPr="00BE77B1">
              <w:t xml:space="preserve">КУМС ГО «Александровск-Сахалинский район» </w:t>
            </w:r>
            <w:r w:rsidR="00B1537F" w:rsidRPr="00BE77B1">
              <w:t>(Советская д.7, каб. 206)</w:t>
            </w:r>
          </w:p>
        </w:tc>
      </w:tr>
      <w:tr w:rsidR="00520F2E" w:rsidRPr="00BE77B1" w14:paraId="7157DF2C" w14:textId="77777777" w:rsidTr="007D40F7">
        <w:trPr>
          <w:trHeight w:val="340"/>
        </w:trPr>
        <w:tc>
          <w:tcPr>
            <w:tcW w:w="9751" w:type="dxa"/>
            <w:tcBorders>
              <w:top w:val="single" w:sz="4" w:space="0" w:color="auto"/>
              <w:left w:val="single" w:sz="4" w:space="0" w:color="auto"/>
              <w:bottom w:val="single" w:sz="4" w:space="0" w:color="auto"/>
              <w:right w:val="single" w:sz="4" w:space="0" w:color="auto"/>
            </w:tcBorders>
          </w:tcPr>
          <w:p w14:paraId="2F552ACE" w14:textId="3A662D21" w:rsidR="00520F2E" w:rsidRPr="00BE77B1" w:rsidRDefault="00520F2E" w:rsidP="00520F2E">
            <w:pPr>
              <w:pStyle w:val="a3"/>
              <w:ind w:left="0"/>
            </w:pPr>
            <w:r w:rsidRPr="00BE77B1">
              <w:rPr>
                <w:bCs/>
                <w:color w:val="000000"/>
                <w:spacing w:val="-8"/>
              </w:rPr>
              <w:t>(ЕДДС) Единая дежурно-диспетчерская служба администрации (тел.4-44-02)</w:t>
            </w:r>
            <w:r w:rsidR="00B1537F" w:rsidRPr="00BE77B1">
              <w:rPr>
                <w:bCs/>
                <w:color w:val="000000"/>
                <w:spacing w:val="-8"/>
              </w:rPr>
              <w:t xml:space="preserve"> (Советская д.7).</w:t>
            </w:r>
          </w:p>
        </w:tc>
      </w:tr>
    </w:tbl>
    <w:p w14:paraId="0F0F9E49" w14:textId="77777777" w:rsidR="0086005D" w:rsidRPr="00BE77B1" w:rsidRDefault="0086005D" w:rsidP="0086005D">
      <w:pPr>
        <w:widowControl w:val="0"/>
        <w:autoSpaceDE w:val="0"/>
        <w:autoSpaceDN w:val="0"/>
        <w:jc w:val="both"/>
        <w:rPr>
          <w:i/>
        </w:rPr>
      </w:pPr>
    </w:p>
    <w:p w14:paraId="6537FCF5" w14:textId="77777777" w:rsidR="0086005D" w:rsidRPr="00BE77B1" w:rsidRDefault="0086005D" w:rsidP="0086005D">
      <w:pPr>
        <w:widowControl w:val="0"/>
        <w:autoSpaceDE w:val="0"/>
        <w:autoSpaceDN w:val="0"/>
        <w:jc w:val="both"/>
        <w:rPr>
          <w:i/>
        </w:rPr>
      </w:pPr>
    </w:p>
    <w:p w14:paraId="2A9AB01D" w14:textId="77777777" w:rsidR="0086005D" w:rsidRPr="00BE77B1" w:rsidRDefault="0086005D" w:rsidP="0086005D">
      <w:pPr>
        <w:tabs>
          <w:tab w:val="left" w:pos="9355"/>
        </w:tabs>
        <w:ind w:left="4820"/>
        <w:jc w:val="both"/>
        <w:rPr>
          <w:i/>
        </w:rPr>
      </w:pPr>
    </w:p>
    <w:p w14:paraId="0B63224E" w14:textId="77777777" w:rsidR="0086005D" w:rsidRPr="00BE77B1" w:rsidRDefault="0086005D" w:rsidP="0086005D">
      <w:pPr>
        <w:tabs>
          <w:tab w:val="left" w:pos="9355"/>
        </w:tabs>
        <w:ind w:left="4820"/>
        <w:jc w:val="both"/>
      </w:pPr>
    </w:p>
    <w:p w14:paraId="7527AEAC" w14:textId="77777777" w:rsidR="0086005D" w:rsidRPr="00BE77B1" w:rsidRDefault="0086005D" w:rsidP="0086005D">
      <w:pPr>
        <w:tabs>
          <w:tab w:val="left" w:pos="9355"/>
        </w:tabs>
        <w:ind w:left="4820"/>
        <w:jc w:val="both"/>
      </w:pPr>
    </w:p>
    <w:p w14:paraId="0E65005D" w14:textId="77777777" w:rsidR="0086005D" w:rsidRPr="00BE77B1" w:rsidRDefault="0086005D" w:rsidP="0086005D">
      <w:pPr>
        <w:tabs>
          <w:tab w:val="left" w:pos="9355"/>
        </w:tabs>
        <w:ind w:left="4820"/>
        <w:jc w:val="both"/>
      </w:pPr>
    </w:p>
    <w:p w14:paraId="53CB9746" w14:textId="77777777" w:rsidR="0086005D" w:rsidRPr="00BE77B1" w:rsidRDefault="0086005D" w:rsidP="0086005D">
      <w:pPr>
        <w:tabs>
          <w:tab w:val="left" w:pos="9355"/>
        </w:tabs>
        <w:ind w:left="4820"/>
        <w:jc w:val="both"/>
      </w:pPr>
    </w:p>
    <w:p w14:paraId="447727B4" w14:textId="77777777" w:rsidR="0086005D" w:rsidRPr="00BE77B1" w:rsidRDefault="0086005D" w:rsidP="0086005D">
      <w:pPr>
        <w:tabs>
          <w:tab w:val="left" w:pos="9355"/>
        </w:tabs>
        <w:ind w:left="4820"/>
        <w:jc w:val="both"/>
      </w:pPr>
    </w:p>
    <w:p w14:paraId="2A3B04FA" w14:textId="77777777" w:rsidR="0086005D" w:rsidRPr="00BE77B1" w:rsidRDefault="0086005D" w:rsidP="0086005D">
      <w:pPr>
        <w:tabs>
          <w:tab w:val="left" w:pos="9355"/>
        </w:tabs>
        <w:ind w:left="4820"/>
        <w:jc w:val="both"/>
      </w:pPr>
    </w:p>
    <w:p w14:paraId="353AA378" w14:textId="77777777" w:rsidR="0086005D" w:rsidRPr="00BE77B1" w:rsidRDefault="0086005D" w:rsidP="0086005D">
      <w:pPr>
        <w:tabs>
          <w:tab w:val="left" w:pos="9355"/>
        </w:tabs>
        <w:ind w:left="4820"/>
        <w:jc w:val="both"/>
      </w:pPr>
    </w:p>
    <w:p w14:paraId="259DF25C" w14:textId="77777777" w:rsidR="0086005D" w:rsidRPr="00BE77B1" w:rsidRDefault="0086005D" w:rsidP="0086005D">
      <w:pPr>
        <w:tabs>
          <w:tab w:val="left" w:pos="9355"/>
        </w:tabs>
        <w:ind w:left="4820"/>
        <w:jc w:val="both"/>
      </w:pPr>
    </w:p>
    <w:p w14:paraId="37677D01" w14:textId="77777777" w:rsidR="0086005D" w:rsidRPr="00BE77B1" w:rsidRDefault="0086005D" w:rsidP="0086005D">
      <w:pPr>
        <w:tabs>
          <w:tab w:val="left" w:pos="9355"/>
        </w:tabs>
        <w:ind w:left="4820"/>
        <w:jc w:val="both"/>
      </w:pPr>
    </w:p>
    <w:p w14:paraId="18335114" w14:textId="77777777" w:rsidR="0086005D" w:rsidRPr="00BE77B1" w:rsidRDefault="0086005D" w:rsidP="0086005D">
      <w:pPr>
        <w:tabs>
          <w:tab w:val="left" w:pos="9355"/>
        </w:tabs>
        <w:ind w:left="4820"/>
        <w:jc w:val="both"/>
      </w:pPr>
    </w:p>
    <w:p w14:paraId="03BA2B36" w14:textId="77777777" w:rsidR="0086005D" w:rsidRPr="00BE77B1" w:rsidRDefault="0086005D" w:rsidP="0086005D">
      <w:pPr>
        <w:tabs>
          <w:tab w:val="left" w:pos="9355"/>
        </w:tabs>
        <w:ind w:left="4820"/>
        <w:jc w:val="both"/>
      </w:pPr>
    </w:p>
    <w:p w14:paraId="181859E9" w14:textId="77777777" w:rsidR="0086005D" w:rsidRPr="00BE77B1" w:rsidRDefault="0086005D" w:rsidP="0086005D">
      <w:pPr>
        <w:tabs>
          <w:tab w:val="left" w:pos="9355"/>
        </w:tabs>
        <w:ind w:left="4820"/>
        <w:jc w:val="both"/>
      </w:pPr>
    </w:p>
    <w:p w14:paraId="793E0852" w14:textId="77777777" w:rsidR="0086005D" w:rsidRPr="00BE77B1" w:rsidRDefault="0086005D" w:rsidP="0086005D">
      <w:pPr>
        <w:tabs>
          <w:tab w:val="left" w:pos="9355"/>
        </w:tabs>
        <w:ind w:left="4820"/>
        <w:jc w:val="both"/>
      </w:pPr>
    </w:p>
    <w:p w14:paraId="5BD23955" w14:textId="77777777" w:rsidR="0086005D" w:rsidRPr="00BE77B1" w:rsidRDefault="0086005D" w:rsidP="0086005D">
      <w:pPr>
        <w:tabs>
          <w:tab w:val="left" w:pos="9355"/>
        </w:tabs>
        <w:ind w:left="4820"/>
        <w:jc w:val="both"/>
      </w:pPr>
    </w:p>
    <w:p w14:paraId="2AEE6259" w14:textId="77777777" w:rsidR="0086005D" w:rsidRPr="00BE77B1" w:rsidRDefault="0086005D" w:rsidP="0086005D">
      <w:pPr>
        <w:tabs>
          <w:tab w:val="left" w:pos="9355"/>
        </w:tabs>
        <w:ind w:left="4820"/>
        <w:jc w:val="both"/>
      </w:pPr>
    </w:p>
    <w:p w14:paraId="163FBC76" w14:textId="77777777" w:rsidR="0086005D" w:rsidRPr="00BE77B1" w:rsidRDefault="0086005D" w:rsidP="0086005D">
      <w:pPr>
        <w:tabs>
          <w:tab w:val="left" w:pos="9355"/>
        </w:tabs>
        <w:ind w:left="4820"/>
        <w:jc w:val="both"/>
      </w:pPr>
    </w:p>
    <w:p w14:paraId="262DC353" w14:textId="77777777" w:rsidR="0086005D" w:rsidRPr="00BE77B1" w:rsidRDefault="0086005D" w:rsidP="0086005D">
      <w:pPr>
        <w:tabs>
          <w:tab w:val="left" w:pos="9355"/>
        </w:tabs>
        <w:ind w:left="4820"/>
        <w:jc w:val="both"/>
      </w:pPr>
    </w:p>
    <w:p w14:paraId="0458C355" w14:textId="77777777" w:rsidR="00E14E02" w:rsidRPr="00BE77B1" w:rsidRDefault="00E14E02">
      <w:pPr>
        <w:spacing w:after="160" w:line="259" w:lineRule="auto"/>
      </w:pPr>
      <w:r w:rsidRPr="00BE77B1">
        <w:br w:type="page"/>
      </w:r>
    </w:p>
    <w:p w14:paraId="44AB136E" w14:textId="42C46B64" w:rsidR="0086005D" w:rsidRPr="00BE77B1" w:rsidRDefault="0086005D" w:rsidP="0086005D">
      <w:pPr>
        <w:tabs>
          <w:tab w:val="left" w:pos="9355"/>
        </w:tabs>
        <w:ind w:left="4820"/>
        <w:jc w:val="both"/>
      </w:pPr>
      <w:r w:rsidRPr="00BE77B1">
        <w:lastRenderedPageBreak/>
        <w:t xml:space="preserve">Приложение №2 </w:t>
      </w:r>
    </w:p>
    <w:p w14:paraId="7215395A" w14:textId="38F342C0"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33461C18" w14:textId="77777777" w:rsidR="0086005D" w:rsidRPr="00BE77B1" w:rsidRDefault="0086005D" w:rsidP="0086005D">
      <w:pPr>
        <w:tabs>
          <w:tab w:val="left" w:pos="9355"/>
        </w:tabs>
        <w:ind w:left="4820"/>
        <w:jc w:val="both"/>
      </w:pPr>
    </w:p>
    <w:p w14:paraId="2B1C6DB8" w14:textId="5B5E648A" w:rsidR="00E14E02" w:rsidRPr="00BE77B1" w:rsidRDefault="00E14E02" w:rsidP="00E14E02">
      <w:pPr>
        <w:widowControl w:val="0"/>
        <w:autoSpaceDE w:val="0"/>
        <w:autoSpaceDN w:val="0"/>
        <w:spacing w:line="276" w:lineRule="auto"/>
        <w:ind w:left="142" w:firstLine="567"/>
        <w:jc w:val="center"/>
        <w:rPr>
          <w:b/>
          <w:bCs/>
        </w:rPr>
      </w:pPr>
      <w:bookmarkStart w:id="1" w:name="_Hlk97120154"/>
      <w:r w:rsidRPr="00BE77B1">
        <w:rPr>
          <w:b/>
          <w:bCs/>
        </w:rPr>
        <w:t>РАЗРЕШЕНИЕ</w:t>
      </w:r>
    </w:p>
    <w:p w14:paraId="502ACF22" w14:textId="77777777" w:rsidR="007B4DD7" w:rsidRPr="00BE77B1" w:rsidRDefault="00E14E02" w:rsidP="00E14E02">
      <w:pPr>
        <w:widowControl w:val="0"/>
        <w:autoSpaceDE w:val="0"/>
        <w:autoSpaceDN w:val="0"/>
        <w:spacing w:line="276" w:lineRule="auto"/>
        <w:ind w:left="142" w:firstLine="567"/>
        <w:jc w:val="center"/>
        <w:rPr>
          <w:b/>
          <w:bCs/>
        </w:rPr>
      </w:pPr>
      <w:r w:rsidRPr="00BE77B1">
        <w:rPr>
          <w:b/>
          <w:bCs/>
        </w:rPr>
        <w:t xml:space="preserve">на осуществление земляных работ </w:t>
      </w:r>
    </w:p>
    <w:p w14:paraId="11FEBE94" w14:textId="77777777" w:rsidR="00E14E02" w:rsidRPr="00BE77B1" w:rsidRDefault="00E14E02" w:rsidP="00E14E02">
      <w:pPr>
        <w:widowControl w:val="0"/>
        <w:autoSpaceDE w:val="0"/>
        <w:autoSpaceDN w:val="0"/>
        <w:spacing w:before="10"/>
        <w:ind w:left="142" w:firstLine="567"/>
        <w:jc w:val="both"/>
      </w:pPr>
    </w:p>
    <w:tbl>
      <w:tblPr>
        <w:tblStyle w:val="a4"/>
        <w:tblW w:w="907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984"/>
        <w:gridCol w:w="1985"/>
        <w:gridCol w:w="3827"/>
      </w:tblGrid>
      <w:tr w:rsidR="008522A6" w:rsidRPr="00BE77B1" w14:paraId="6D263E93" w14:textId="77777777" w:rsidTr="008522A6">
        <w:tc>
          <w:tcPr>
            <w:tcW w:w="1276" w:type="dxa"/>
          </w:tcPr>
          <w:p w14:paraId="0666ED88" w14:textId="215FD98D" w:rsidR="008522A6" w:rsidRPr="00BE77B1" w:rsidRDefault="008522A6" w:rsidP="009F0E4C">
            <w:pPr>
              <w:widowControl w:val="0"/>
              <w:autoSpaceDE w:val="0"/>
              <w:autoSpaceDN w:val="0"/>
              <w:ind w:left="142" w:firstLine="567"/>
            </w:pPr>
            <w:r w:rsidRPr="00BE77B1">
              <w:t xml:space="preserve">№ </w:t>
            </w:r>
          </w:p>
        </w:tc>
        <w:tc>
          <w:tcPr>
            <w:tcW w:w="1984" w:type="dxa"/>
            <w:tcBorders>
              <w:bottom w:val="single" w:sz="4" w:space="0" w:color="auto"/>
            </w:tcBorders>
          </w:tcPr>
          <w:p w14:paraId="1AEE6D35" w14:textId="77777777" w:rsidR="008522A6" w:rsidRPr="00BE77B1" w:rsidRDefault="008522A6" w:rsidP="009F0E4C">
            <w:pPr>
              <w:widowControl w:val="0"/>
              <w:autoSpaceDE w:val="0"/>
              <w:autoSpaceDN w:val="0"/>
              <w:ind w:left="142" w:firstLine="567"/>
            </w:pPr>
          </w:p>
        </w:tc>
        <w:tc>
          <w:tcPr>
            <w:tcW w:w="1985" w:type="dxa"/>
          </w:tcPr>
          <w:p w14:paraId="74E1E06C" w14:textId="17C27AD1" w:rsidR="008522A6" w:rsidRPr="00BE77B1" w:rsidRDefault="008522A6" w:rsidP="009F0E4C">
            <w:pPr>
              <w:widowControl w:val="0"/>
              <w:autoSpaceDE w:val="0"/>
              <w:autoSpaceDN w:val="0"/>
              <w:ind w:left="142" w:firstLine="567"/>
            </w:pPr>
          </w:p>
        </w:tc>
        <w:tc>
          <w:tcPr>
            <w:tcW w:w="3827" w:type="dxa"/>
          </w:tcPr>
          <w:p w14:paraId="186B72F7" w14:textId="046195EF" w:rsidR="008522A6" w:rsidRPr="00BE77B1" w:rsidRDefault="008522A6" w:rsidP="008522A6">
            <w:pPr>
              <w:widowControl w:val="0"/>
              <w:tabs>
                <w:tab w:val="left" w:pos="7473"/>
              </w:tabs>
              <w:autoSpaceDE w:val="0"/>
              <w:autoSpaceDN w:val="0"/>
            </w:pPr>
            <w:r w:rsidRPr="00BE77B1">
              <w:t>Дата</w:t>
            </w:r>
            <w:r w:rsidRPr="00BE77B1">
              <w:rPr>
                <w:spacing w:val="-1"/>
              </w:rPr>
              <w:t xml:space="preserve"> </w:t>
            </w:r>
            <w:r w:rsidRPr="00BE77B1">
              <w:rPr>
                <w:spacing w:val="-1"/>
                <w:u w:val="single"/>
              </w:rPr>
              <w:t>«  »                   20      г.</w:t>
            </w:r>
          </w:p>
        </w:tc>
      </w:tr>
    </w:tbl>
    <w:p w14:paraId="6F3B8D3A" w14:textId="77777777" w:rsidR="00E14E02" w:rsidRPr="00BE77B1" w:rsidRDefault="00E14E02" w:rsidP="00E14E02">
      <w:pPr>
        <w:widowControl w:val="0"/>
        <w:autoSpaceDE w:val="0"/>
        <w:autoSpaceDN w:val="0"/>
        <w:spacing w:before="7"/>
        <w:ind w:left="142" w:firstLine="567"/>
        <w:jc w:val="both"/>
      </w:pPr>
    </w:p>
    <w:p w14:paraId="5AA5E5C7" w14:textId="77777777" w:rsidR="00E14E02" w:rsidRPr="00BE77B1" w:rsidRDefault="00E14E02" w:rsidP="00E14E02">
      <w:pPr>
        <w:widowControl w:val="0"/>
        <w:autoSpaceDE w:val="0"/>
        <w:autoSpaceDN w:val="0"/>
        <w:spacing w:before="7"/>
        <w:ind w:left="142" w:firstLine="567"/>
        <w:jc w:val="both"/>
      </w:pPr>
    </w:p>
    <w:tbl>
      <w:tblPr>
        <w:tblStyle w:val="TableNormal"/>
        <w:tblW w:w="9781" w:type="dxa"/>
        <w:tblInd w:w="142" w:type="dxa"/>
        <w:tblLayout w:type="fixed"/>
        <w:tblLook w:val="01E0" w:firstRow="1" w:lastRow="1" w:firstColumn="1" w:lastColumn="1" w:noHBand="0" w:noVBand="0"/>
      </w:tblPr>
      <w:tblGrid>
        <w:gridCol w:w="9781"/>
      </w:tblGrid>
      <w:tr w:rsidR="00E14E02" w:rsidRPr="00BE77B1" w14:paraId="4FCB3A44" w14:textId="77777777" w:rsidTr="009F0E4C">
        <w:trPr>
          <w:trHeight w:val="340"/>
        </w:trPr>
        <w:tc>
          <w:tcPr>
            <w:tcW w:w="9781" w:type="dxa"/>
            <w:tcBorders>
              <w:bottom w:val="single" w:sz="4" w:space="0" w:color="000000"/>
            </w:tcBorders>
            <w:vAlign w:val="center"/>
          </w:tcPr>
          <w:p w14:paraId="296CD8F0" w14:textId="77777777" w:rsidR="00E14E02" w:rsidRPr="00BE77B1" w:rsidRDefault="00E14E02" w:rsidP="009F0E4C">
            <w:pPr>
              <w:ind w:left="142" w:firstLine="567"/>
              <w:jc w:val="center"/>
              <w:rPr>
                <w:b/>
                <w:lang w:val="ru-RU"/>
              </w:rPr>
            </w:pPr>
            <w:r w:rsidRPr="00BE77B1">
              <w:rPr>
                <w:b/>
                <w:lang w:val="ru-RU"/>
              </w:rPr>
              <w:t>АДМИНИСТРАЦИЯ ГОРОДСКОГО ОКРУГА "АЛЕКСАНДРОВСК-САХАЛИНСКИЙ РАЙОН" САХАЛИНСКОЙ ОБЛАСТИ РОССИЙСКОЙ ФЕДЕРАЦИИ</w:t>
            </w:r>
          </w:p>
        </w:tc>
      </w:tr>
      <w:tr w:rsidR="00E14E02" w:rsidRPr="00BE77B1" w14:paraId="546491E9" w14:textId="77777777" w:rsidTr="009F0E4C">
        <w:trPr>
          <w:trHeight w:val="349"/>
        </w:trPr>
        <w:tc>
          <w:tcPr>
            <w:tcW w:w="9781" w:type="dxa"/>
            <w:tcBorders>
              <w:top w:val="single" w:sz="4" w:space="0" w:color="000000"/>
            </w:tcBorders>
          </w:tcPr>
          <w:p w14:paraId="42871CB1" w14:textId="77777777" w:rsidR="00E14E02" w:rsidRPr="00BE77B1" w:rsidRDefault="00E14E02" w:rsidP="009F0E4C">
            <w:pPr>
              <w:ind w:left="142" w:firstLine="567"/>
              <w:jc w:val="center"/>
              <w:rPr>
                <w:lang w:val="ru-RU"/>
              </w:rPr>
            </w:pPr>
            <w:r w:rsidRPr="00BE77B1">
              <w:rPr>
                <w:lang w:val="ru-RU"/>
              </w:rPr>
              <w:t>(наименование</w:t>
            </w:r>
            <w:r w:rsidRPr="00BE77B1">
              <w:rPr>
                <w:spacing w:val="-5"/>
                <w:lang w:val="ru-RU"/>
              </w:rPr>
              <w:t xml:space="preserve"> </w:t>
            </w:r>
            <w:r w:rsidRPr="00BE77B1">
              <w:rPr>
                <w:lang w:val="ru-RU"/>
              </w:rPr>
              <w:t>уполномоченного</w:t>
            </w:r>
            <w:r w:rsidRPr="00BE77B1">
              <w:rPr>
                <w:spacing w:val="-3"/>
                <w:lang w:val="ru-RU"/>
              </w:rPr>
              <w:t xml:space="preserve"> </w:t>
            </w:r>
            <w:r w:rsidRPr="00BE77B1">
              <w:rPr>
                <w:lang w:val="ru-RU"/>
              </w:rPr>
              <w:t>органа</w:t>
            </w:r>
            <w:r w:rsidRPr="00BE77B1">
              <w:rPr>
                <w:spacing w:val="-5"/>
                <w:lang w:val="ru-RU"/>
              </w:rPr>
              <w:t xml:space="preserve"> </w:t>
            </w:r>
            <w:r w:rsidRPr="00BE77B1">
              <w:rPr>
                <w:lang w:val="ru-RU"/>
              </w:rPr>
              <w:t>местного</w:t>
            </w:r>
            <w:r w:rsidRPr="00BE77B1">
              <w:rPr>
                <w:spacing w:val="-3"/>
                <w:lang w:val="ru-RU"/>
              </w:rPr>
              <w:t xml:space="preserve"> </w:t>
            </w:r>
            <w:r w:rsidRPr="00BE77B1">
              <w:rPr>
                <w:lang w:val="ru-RU"/>
              </w:rPr>
              <w:t>самоуправления)</w:t>
            </w:r>
          </w:p>
        </w:tc>
      </w:tr>
    </w:tbl>
    <w:p w14:paraId="313E68CB" w14:textId="77777777" w:rsidR="00E14E02" w:rsidRPr="00BE77B1" w:rsidRDefault="00E14E02" w:rsidP="00E14E02">
      <w:pPr>
        <w:widowControl w:val="0"/>
        <w:autoSpaceDE w:val="0"/>
        <w:autoSpaceDN w:val="0"/>
        <w:spacing w:before="5"/>
        <w:ind w:left="142" w:firstLine="567"/>
        <w:jc w:val="both"/>
      </w:pPr>
    </w:p>
    <w:p w14:paraId="424702B8" w14:textId="77777777" w:rsidR="00E14E02" w:rsidRPr="00BE77B1" w:rsidRDefault="00E14E02" w:rsidP="00E14E02">
      <w:pPr>
        <w:widowControl w:val="0"/>
        <w:autoSpaceDE w:val="0"/>
        <w:autoSpaceDN w:val="0"/>
        <w:spacing w:before="1" w:line="276" w:lineRule="auto"/>
        <w:ind w:left="142"/>
        <w:jc w:val="both"/>
        <w:rPr>
          <w:u w:val="single"/>
        </w:rPr>
      </w:pPr>
      <w:r w:rsidRPr="00BE77B1">
        <w:t xml:space="preserve">Заявитель ____________________________________________________________ </w:t>
      </w:r>
    </w:p>
    <w:p w14:paraId="394037EB" w14:textId="77777777" w:rsidR="00E14E02" w:rsidRPr="00BE77B1" w:rsidRDefault="00E14E02" w:rsidP="00E14E02">
      <w:pPr>
        <w:widowControl w:val="0"/>
        <w:autoSpaceDE w:val="0"/>
        <w:autoSpaceDN w:val="0"/>
        <w:spacing w:before="1"/>
        <w:ind w:left="142" w:firstLine="567"/>
        <w:jc w:val="center"/>
      </w:pPr>
      <w:r w:rsidRPr="00BE77B1">
        <w:t>(полное наименование организации,</w:t>
      </w:r>
      <w:r w:rsidRPr="00BE77B1">
        <w:rPr>
          <w:spacing w:val="1"/>
        </w:rPr>
        <w:t xml:space="preserve"> </w:t>
      </w:r>
      <w:r w:rsidRPr="00BE77B1">
        <w:t>(фамилия, имя, отчество - для граждан и ИП),</w:t>
      </w:r>
      <w:r w:rsidRPr="00BE77B1">
        <w:rPr>
          <w:spacing w:val="1"/>
        </w:rPr>
        <w:t xml:space="preserve"> </w:t>
      </w:r>
      <w:r w:rsidRPr="00BE77B1">
        <w:t>телефон, адрес электронной почты)</w:t>
      </w:r>
    </w:p>
    <w:p w14:paraId="6FADFB80" w14:textId="77777777" w:rsidR="00E14E02" w:rsidRPr="00BE77B1" w:rsidRDefault="00E14E02" w:rsidP="00E14E02">
      <w:pPr>
        <w:widowControl w:val="0"/>
        <w:autoSpaceDE w:val="0"/>
        <w:autoSpaceDN w:val="0"/>
        <w:spacing w:before="1" w:line="276" w:lineRule="auto"/>
        <w:ind w:left="142" w:firstLine="567"/>
        <w:jc w:val="center"/>
      </w:pPr>
    </w:p>
    <w:p w14:paraId="00964222" w14:textId="2F729123" w:rsidR="00E14E02" w:rsidRPr="00BE77B1" w:rsidRDefault="00E14E02" w:rsidP="00E14E02">
      <w:pPr>
        <w:widowControl w:val="0"/>
        <w:autoSpaceDE w:val="0"/>
        <w:autoSpaceDN w:val="0"/>
        <w:spacing w:line="276" w:lineRule="auto"/>
        <w:ind w:left="142"/>
        <w:jc w:val="both"/>
      </w:pPr>
      <w:r w:rsidRPr="00BE77B1">
        <w:t>Адрес</w:t>
      </w:r>
      <w:r w:rsidRPr="00BE77B1">
        <w:rPr>
          <w:spacing w:val="-4"/>
        </w:rPr>
        <w:t xml:space="preserve"> </w:t>
      </w:r>
      <w:r w:rsidRPr="00BE77B1">
        <w:t>производства</w:t>
      </w:r>
      <w:r w:rsidRPr="00BE77B1">
        <w:rPr>
          <w:spacing w:val="-4"/>
        </w:rPr>
        <w:t xml:space="preserve"> </w:t>
      </w:r>
      <w:r w:rsidRPr="00BE77B1">
        <w:t>земляных</w:t>
      </w:r>
      <w:r w:rsidRPr="00BE77B1">
        <w:rPr>
          <w:spacing w:val="-3"/>
        </w:rPr>
        <w:t xml:space="preserve"> </w:t>
      </w:r>
      <w:r w:rsidRPr="00BE77B1">
        <w:t>работ:_______________________</w:t>
      </w:r>
      <w:r w:rsidR="008522A6" w:rsidRPr="00BE77B1">
        <w:t>______________</w:t>
      </w:r>
      <w:r w:rsidRPr="00BE77B1">
        <w:t>______________</w:t>
      </w:r>
      <w:r w:rsidRPr="00BE77B1">
        <w:rPr>
          <w:spacing w:val="-1"/>
        </w:rPr>
        <w:t xml:space="preserve">, </w:t>
      </w:r>
      <w:r w:rsidRPr="00BE77B1">
        <w:rPr>
          <w:spacing w:val="-57"/>
        </w:rPr>
        <w:t xml:space="preserve"> </w:t>
      </w:r>
    </w:p>
    <w:p w14:paraId="3728AB50" w14:textId="5936AE40" w:rsidR="00E14E02" w:rsidRPr="00BE77B1" w:rsidRDefault="00E14E02" w:rsidP="00E14E02">
      <w:pPr>
        <w:widowControl w:val="0"/>
        <w:tabs>
          <w:tab w:val="left" w:pos="5339"/>
          <w:tab w:val="left" w:pos="9481"/>
          <w:tab w:val="left" w:pos="9558"/>
          <w:tab w:val="left" w:pos="10538"/>
        </w:tabs>
        <w:autoSpaceDE w:val="0"/>
        <w:autoSpaceDN w:val="0"/>
        <w:spacing w:line="276" w:lineRule="auto"/>
        <w:ind w:left="142"/>
        <w:jc w:val="both"/>
        <w:rPr>
          <w:spacing w:val="-1"/>
        </w:rPr>
      </w:pPr>
      <w:r w:rsidRPr="00BE77B1">
        <w:t>Вид</w:t>
      </w:r>
      <w:r w:rsidRPr="00BE77B1">
        <w:rPr>
          <w:spacing w:val="-2"/>
        </w:rPr>
        <w:t xml:space="preserve"> </w:t>
      </w:r>
      <w:r w:rsidRPr="00BE77B1">
        <w:t>работ:</w:t>
      </w:r>
      <w:r w:rsidRPr="00BE77B1">
        <w:rPr>
          <w:spacing w:val="-1"/>
        </w:rPr>
        <w:t xml:space="preserve"> _____________________________________________</w:t>
      </w:r>
      <w:r w:rsidR="008522A6" w:rsidRPr="00BE77B1">
        <w:rPr>
          <w:spacing w:val="-1"/>
        </w:rPr>
        <w:t>_______________</w:t>
      </w:r>
      <w:r w:rsidRPr="00BE77B1">
        <w:rPr>
          <w:spacing w:val="-1"/>
        </w:rPr>
        <w:t>______________.</w:t>
      </w:r>
    </w:p>
    <w:p w14:paraId="2E40DAE4" w14:textId="77777777" w:rsidR="00E14E02" w:rsidRPr="00BE77B1" w:rsidRDefault="00E14E02" w:rsidP="00E14E02">
      <w:pPr>
        <w:widowControl w:val="0"/>
        <w:tabs>
          <w:tab w:val="left" w:pos="6625"/>
        </w:tabs>
        <w:autoSpaceDE w:val="0"/>
        <w:autoSpaceDN w:val="0"/>
        <w:spacing w:line="276" w:lineRule="auto"/>
        <w:ind w:left="142"/>
        <w:jc w:val="both"/>
      </w:pPr>
      <w:r w:rsidRPr="00BE77B1">
        <w:t>Объем: _______________.</w:t>
      </w:r>
    </w:p>
    <w:p w14:paraId="091A2F41" w14:textId="77777777" w:rsidR="00E14E02" w:rsidRPr="00BE77B1" w:rsidRDefault="00E14E02" w:rsidP="00E14E02">
      <w:pPr>
        <w:widowControl w:val="0"/>
        <w:tabs>
          <w:tab w:val="left" w:pos="6625"/>
        </w:tabs>
        <w:autoSpaceDE w:val="0"/>
        <w:autoSpaceDN w:val="0"/>
        <w:spacing w:line="276" w:lineRule="auto"/>
        <w:ind w:left="142"/>
        <w:jc w:val="both"/>
      </w:pPr>
      <w:r w:rsidRPr="00BE77B1">
        <w:t>Производство земляных работ разрешено с «___» ________ 20__ г. по «___» _______ 20___г.</w:t>
      </w:r>
    </w:p>
    <w:p w14:paraId="511FC4F6" w14:textId="3E5F06A9" w:rsidR="00E14E02" w:rsidRPr="00BE77B1" w:rsidRDefault="00E14E02" w:rsidP="00B7430D">
      <w:pPr>
        <w:widowControl w:val="0"/>
        <w:tabs>
          <w:tab w:val="left" w:pos="6625"/>
        </w:tabs>
        <w:autoSpaceDE w:val="0"/>
        <w:autoSpaceDN w:val="0"/>
        <w:spacing w:line="276" w:lineRule="auto"/>
        <w:ind w:left="142"/>
        <w:jc w:val="both"/>
      </w:pPr>
      <w:r w:rsidRPr="00BE77B1">
        <w:t>Вид и объем вскрываемого покрытия</w:t>
      </w:r>
      <w:bookmarkEnd w:id="1"/>
      <w:r w:rsidR="00B7430D" w:rsidRPr="00BE77B1">
        <w:t>:</w:t>
      </w:r>
    </w:p>
    <w:tbl>
      <w:tblPr>
        <w:tblStyle w:val="a4"/>
        <w:tblW w:w="0" w:type="auto"/>
        <w:tblInd w:w="14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29"/>
        <w:gridCol w:w="142"/>
        <w:gridCol w:w="850"/>
        <w:gridCol w:w="284"/>
        <w:gridCol w:w="1276"/>
        <w:gridCol w:w="1417"/>
        <w:gridCol w:w="4955"/>
      </w:tblGrid>
      <w:tr w:rsidR="007B4DD7" w:rsidRPr="00BE77B1" w14:paraId="00E62846" w14:textId="77777777" w:rsidTr="007B4DD7">
        <w:tc>
          <w:tcPr>
            <w:tcW w:w="10053" w:type="dxa"/>
            <w:gridSpan w:val="7"/>
          </w:tcPr>
          <w:p w14:paraId="6337D461" w14:textId="77777777" w:rsidR="007B4DD7" w:rsidRPr="00BE77B1" w:rsidRDefault="007B4DD7" w:rsidP="00B7430D">
            <w:pPr>
              <w:widowControl w:val="0"/>
              <w:tabs>
                <w:tab w:val="left" w:pos="6625"/>
              </w:tabs>
              <w:autoSpaceDE w:val="0"/>
              <w:autoSpaceDN w:val="0"/>
              <w:spacing w:line="276" w:lineRule="auto"/>
              <w:jc w:val="both"/>
            </w:pPr>
            <w:r w:rsidRPr="00BE77B1">
              <w:t xml:space="preserve">Проезжая часть с типом покрытия </w:t>
            </w:r>
          </w:p>
          <w:p w14:paraId="626612A5" w14:textId="6FDB6E7E" w:rsidR="007B4DD7" w:rsidRPr="00BE77B1" w:rsidRDefault="007B4DD7" w:rsidP="00B7430D">
            <w:pPr>
              <w:widowControl w:val="0"/>
              <w:tabs>
                <w:tab w:val="left" w:pos="6625"/>
              </w:tabs>
              <w:autoSpaceDE w:val="0"/>
              <w:autoSpaceDN w:val="0"/>
              <w:spacing w:line="276" w:lineRule="auto"/>
              <w:jc w:val="both"/>
            </w:pPr>
            <w:r w:rsidRPr="00BE77B1">
              <w:t>(проезд дворовой, внутриквартальный проезд, дорога)</w:t>
            </w:r>
          </w:p>
        </w:tc>
      </w:tr>
      <w:tr w:rsidR="007B4DD7" w:rsidRPr="00BE77B1" w14:paraId="1F74266A" w14:textId="77777777" w:rsidTr="007B4DD7">
        <w:tc>
          <w:tcPr>
            <w:tcW w:w="10053" w:type="dxa"/>
            <w:gridSpan w:val="7"/>
            <w:tcBorders>
              <w:bottom w:val="single" w:sz="4" w:space="0" w:color="auto"/>
            </w:tcBorders>
          </w:tcPr>
          <w:p w14:paraId="7D9A31C4"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5B83F865" w14:textId="77777777" w:rsidTr="007B4DD7">
        <w:tc>
          <w:tcPr>
            <w:tcW w:w="1129" w:type="dxa"/>
            <w:tcBorders>
              <w:top w:val="single" w:sz="4" w:space="0" w:color="auto"/>
              <w:bottom w:val="single" w:sz="4" w:space="0" w:color="auto"/>
              <w:right w:val="nil"/>
            </w:tcBorders>
          </w:tcPr>
          <w:p w14:paraId="18A3C13A" w14:textId="25FA7411" w:rsidR="007B4DD7" w:rsidRPr="00BE77B1" w:rsidRDefault="007B4DD7" w:rsidP="00B7430D">
            <w:pPr>
              <w:widowControl w:val="0"/>
              <w:tabs>
                <w:tab w:val="left" w:pos="6625"/>
              </w:tabs>
              <w:autoSpaceDE w:val="0"/>
              <w:autoSpaceDN w:val="0"/>
              <w:spacing w:line="276" w:lineRule="auto"/>
              <w:jc w:val="both"/>
            </w:pPr>
            <w:r w:rsidRPr="00BE77B1">
              <w:t>Тротуар</w:t>
            </w:r>
          </w:p>
        </w:tc>
        <w:tc>
          <w:tcPr>
            <w:tcW w:w="8924" w:type="dxa"/>
            <w:gridSpan w:val="6"/>
            <w:tcBorders>
              <w:top w:val="single" w:sz="4" w:space="0" w:color="auto"/>
              <w:left w:val="nil"/>
              <w:bottom w:val="single" w:sz="4" w:space="0" w:color="auto"/>
              <w:right w:val="nil"/>
            </w:tcBorders>
          </w:tcPr>
          <w:p w14:paraId="5D387F99"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65DE68A7" w14:textId="77777777" w:rsidTr="007B4DD7">
        <w:tc>
          <w:tcPr>
            <w:tcW w:w="2121" w:type="dxa"/>
            <w:gridSpan w:val="3"/>
            <w:tcBorders>
              <w:top w:val="single" w:sz="4" w:space="0" w:color="auto"/>
              <w:right w:val="nil"/>
            </w:tcBorders>
          </w:tcPr>
          <w:p w14:paraId="70DD1ABF" w14:textId="2B84CA92" w:rsidR="007B4DD7" w:rsidRPr="00BE77B1" w:rsidRDefault="007B4DD7" w:rsidP="00B7430D">
            <w:pPr>
              <w:widowControl w:val="0"/>
              <w:tabs>
                <w:tab w:val="left" w:pos="6625"/>
              </w:tabs>
              <w:autoSpaceDE w:val="0"/>
              <w:autoSpaceDN w:val="0"/>
              <w:spacing w:line="276" w:lineRule="auto"/>
              <w:jc w:val="both"/>
            </w:pPr>
            <w:r w:rsidRPr="00BE77B1">
              <w:t>Бортовой камень</w:t>
            </w:r>
          </w:p>
        </w:tc>
        <w:tc>
          <w:tcPr>
            <w:tcW w:w="7932" w:type="dxa"/>
            <w:gridSpan w:val="4"/>
            <w:tcBorders>
              <w:top w:val="single" w:sz="4" w:space="0" w:color="auto"/>
              <w:left w:val="nil"/>
              <w:bottom w:val="single" w:sz="4" w:space="0" w:color="auto"/>
            </w:tcBorders>
          </w:tcPr>
          <w:p w14:paraId="6D580C57"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1C46423E" w14:textId="77777777" w:rsidTr="007B4DD7">
        <w:tc>
          <w:tcPr>
            <w:tcW w:w="1271" w:type="dxa"/>
            <w:gridSpan w:val="2"/>
            <w:tcBorders>
              <w:right w:val="nil"/>
            </w:tcBorders>
          </w:tcPr>
          <w:p w14:paraId="2061C309" w14:textId="43E76847" w:rsidR="007B4DD7" w:rsidRPr="00BE77B1" w:rsidRDefault="007B4DD7" w:rsidP="00B7430D">
            <w:pPr>
              <w:widowControl w:val="0"/>
              <w:tabs>
                <w:tab w:val="left" w:pos="6625"/>
              </w:tabs>
              <w:autoSpaceDE w:val="0"/>
              <w:autoSpaceDN w:val="0"/>
              <w:spacing w:line="276" w:lineRule="auto"/>
              <w:jc w:val="both"/>
            </w:pPr>
            <w:r w:rsidRPr="00BE77B1">
              <w:t>Отмостка</w:t>
            </w:r>
          </w:p>
        </w:tc>
        <w:tc>
          <w:tcPr>
            <w:tcW w:w="8782" w:type="dxa"/>
            <w:gridSpan w:val="5"/>
            <w:tcBorders>
              <w:top w:val="single" w:sz="4" w:space="0" w:color="auto"/>
              <w:left w:val="nil"/>
              <w:bottom w:val="single" w:sz="4" w:space="0" w:color="auto"/>
            </w:tcBorders>
          </w:tcPr>
          <w:p w14:paraId="6183E71E"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3748F23D" w14:textId="77777777" w:rsidTr="007B4DD7">
        <w:tc>
          <w:tcPr>
            <w:tcW w:w="2405" w:type="dxa"/>
            <w:gridSpan w:val="4"/>
            <w:tcBorders>
              <w:right w:val="nil"/>
            </w:tcBorders>
          </w:tcPr>
          <w:p w14:paraId="4E67FDEB" w14:textId="3A33AE16" w:rsidR="007B4DD7" w:rsidRPr="00BE77B1" w:rsidRDefault="007B4DD7" w:rsidP="00B7430D">
            <w:pPr>
              <w:widowControl w:val="0"/>
              <w:tabs>
                <w:tab w:val="left" w:pos="6625"/>
              </w:tabs>
              <w:autoSpaceDE w:val="0"/>
              <w:autoSpaceDN w:val="0"/>
              <w:spacing w:line="276" w:lineRule="auto"/>
              <w:jc w:val="both"/>
            </w:pPr>
            <w:r w:rsidRPr="00BE77B1">
              <w:t>Деревья, кустарники</w:t>
            </w:r>
          </w:p>
        </w:tc>
        <w:tc>
          <w:tcPr>
            <w:tcW w:w="7648" w:type="dxa"/>
            <w:gridSpan w:val="3"/>
            <w:tcBorders>
              <w:top w:val="single" w:sz="4" w:space="0" w:color="auto"/>
              <w:left w:val="nil"/>
              <w:bottom w:val="single" w:sz="4" w:space="0" w:color="auto"/>
            </w:tcBorders>
          </w:tcPr>
          <w:p w14:paraId="0684FF75"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354B329D" w14:textId="77777777" w:rsidTr="007B4DD7">
        <w:tc>
          <w:tcPr>
            <w:tcW w:w="3681" w:type="dxa"/>
            <w:gridSpan w:val="5"/>
            <w:tcBorders>
              <w:right w:val="nil"/>
            </w:tcBorders>
          </w:tcPr>
          <w:p w14:paraId="0481D39F" w14:textId="0E56453D" w:rsidR="007B4DD7" w:rsidRPr="00BE77B1" w:rsidRDefault="007B4DD7" w:rsidP="00B7430D">
            <w:pPr>
              <w:widowControl w:val="0"/>
              <w:tabs>
                <w:tab w:val="left" w:pos="6625"/>
              </w:tabs>
              <w:autoSpaceDE w:val="0"/>
              <w:autoSpaceDN w:val="0"/>
              <w:spacing w:line="276" w:lineRule="auto"/>
              <w:jc w:val="both"/>
            </w:pPr>
            <w:r w:rsidRPr="00BE77B1">
              <w:t>Спортивная, детская площадка</w:t>
            </w:r>
          </w:p>
        </w:tc>
        <w:tc>
          <w:tcPr>
            <w:tcW w:w="6372" w:type="dxa"/>
            <w:gridSpan w:val="2"/>
            <w:tcBorders>
              <w:top w:val="single" w:sz="4" w:space="0" w:color="auto"/>
              <w:left w:val="nil"/>
              <w:bottom w:val="single" w:sz="4" w:space="0" w:color="auto"/>
            </w:tcBorders>
          </w:tcPr>
          <w:p w14:paraId="03A03CDA"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3358A674" w14:textId="77777777" w:rsidTr="007B4DD7">
        <w:tc>
          <w:tcPr>
            <w:tcW w:w="1271" w:type="dxa"/>
            <w:gridSpan w:val="2"/>
            <w:tcBorders>
              <w:right w:val="nil"/>
            </w:tcBorders>
          </w:tcPr>
          <w:p w14:paraId="20E18C73" w14:textId="1054CA43" w:rsidR="007B4DD7" w:rsidRPr="00BE77B1" w:rsidRDefault="007B4DD7" w:rsidP="00B7430D">
            <w:pPr>
              <w:widowControl w:val="0"/>
              <w:tabs>
                <w:tab w:val="left" w:pos="6625"/>
              </w:tabs>
              <w:autoSpaceDE w:val="0"/>
              <w:autoSpaceDN w:val="0"/>
              <w:spacing w:line="276" w:lineRule="auto"/>
              <w:jc w:val="both"/>
            </w:pPr>
            <w:r w:rsidRPr="00BE77B1">
              <w:t>Пустыри</w:t>
            </w:r>
          </w:p>
        </w:tc>
        <w:tc>
          <w:tcPr>
            <w:tcW w:w="8782" w:type="dxa"/>
            <w:gridSpan w:val="5"/>
            <w:tcBorders>
              <w:top w:val="single" w:sz="4" w:space="0" w:color="auto"/>
              <w:left w:val="nil"/>
              <w:bottom w:val="single" w:sz="4" w:space="0" w:color="auto"/>
            </w:tcBorders>
          </w:tcPr>
          <w:p w14:paraId="07D5E256" w14:textId="77777777" w:rsidR="007B4DD7" w:rsidRPr="00BE77B1" w:rsidRDefault="007B4DD7" w:rsidP="00B7430D">
            <w:pPr>
              <w:widowControl w:val="0"/>
              <w:tabs>
                <w:tab w:val="left" w:pos="6625"/>
              </w:tabs>
              <w:autoSpaceDE w:val="0"/>
              <w:autoSpaceDN w:val="0"/>
              <w:spacing w:line="276" w:lineRule="auto"/>
              <w:jc w:val="both"/>
            </w:pPr>
          </w:p>
        </w:tc>
      </w:tr>
      <w:tr w:rsidR="007B4DD7" w:rsidRPr="00BE77B1" w14:paraId="24C9836B" w14:textId="77777777" w:rsidTr="007B4DD7">
        <w:tc>
          <w:tcPr>
            <w:tcW w:w="5098" w:type="dxa"/>
            <w:gridSpan w:val="6"/>
            <w:tcBorders>
              <w:top w:val="single" w:sz="4" w:space="0" w:color="auto"/>
              <w:bottom w:val="single" w:sz="4" w:space="0" w:color="auto"/>
              <w:right w:val="nil"/>
            </w:tcBorders>
          </w:tcPr>
          <w:p w14:paraId="6AF6863B" w14:textId="20F3B117" w:rsidR="007B4DD7" w:rsidRPr="00BE77B1" w:rsidRDefault="007B4DD7" w:rsidP="00B7430D">
            <w:pPr>
              <w:widowControl w:val="0"/>
              <w:tabs>
                <w:tab w:val="left" w:pos="6625"/>
              </w:tabs>
              <w:autoSpaceDE w:val="0"/>
              <w:autoSpaceDN w:val="0"/>
              <w:spacing w:line="276" w:lineRule="auto"/>
              <w:jc w:val="both"/>
            </w:pPr>
            <w:r w:rsidRPr="00BE77B1">
              <w:t>Водоотводные канавы, водопропускные трубы</w:t>
            </w:r>
          </w:p>
        </w:tc>
        <w:tc>
          <w:tcPr>
            <w:tcW w:w="4955" w:type="dxa"/>
            <w:tcBorders>
              <w:top w:val="single" w:sz="4" w:space="0" w:color="auto"/>
              <w:left w:val="nil"/>
              <w:bottom w:val="single" w:sz="4" w:space="0" w:color="auto"/>
            </w:tcBorders>
          </w:tcPr>
          <w:p w14:paraId="0E887A53" w14:textId="77777777" w:rsidR="007B4DD7" w:rsidRPr="00BE77B1" w:rsidRDefault="007B4DD7" w:rsidP="00B7430D">
            <w:pPr>
              <w:widowControl w:val="0"/>
              <w:tabs>
                <w:tab w:val="left" w:pos="6625"/>
              </w:tabs>
              <w:autoSpaceDE w:val="0"/>
              <w:autoSpaceDN w:val="0"/>
              <w:spacing w:line="276" w:lineRule="auto"/>
              <w:jc w:val="both"/>
            </w:pPr>
          </w:p>
        </w:tc>
      </w:tr>
    </w:tbl>
    <w:p w14:paraId="798415C3" w14:textId="77777777" w:rsidR="007B4DD7" w:rsidRPr="00BE77B1" w:rsidRDefault="007B4DD7" w:rsidP="00B7430D">
      <w:pPr>
        <w:widowControl w:val="0"/>
        <w:tabs>
          <w:tab w:val="left" w:pos="6625"/>
        </w:tabs>
        <w:autoSpaceDE w:val="0"/>
        <w:autoSpaceDN w:val="0"/>
        <w:spacing w:line="276" w:lineRule="auto"/>
        <w:ind w:left="142"/>
        <w:jc w:val="both"/>
      </w:pPr>
    </w:p>
    <w:p w14:paraId="4AD3E0DE" w14:textId="77777777" w:rsidR="00E14E02" w:rsidRPr="00BE77B1" w:rsidRDefault="00E14E02" w:rsidP="00E14E02">
      <w:pPr>
        <w:widowControl w:val="0"/>
        <w:tabs>
          <w:tab w:val="left" w:pos="6625"/>
        </w:tabs>
        <w:autoSpaceDE w:val="0"/>
        <w:autoSpaceDN w:val="0"/>
        <w:spacing w:line="276" w:lineRule="auto"/>
        <w:ind w:left="142"/>
        <w:jc w:val="both"/>
      </w:pPr>
      <w:r w:rsidRPr="00BE77B1">
        <w:t>Способ прокладки и переустройства подземных сооружений ______________________________________________________________________</w:t>
      </w:r>
    </w:p>
    <w:p w14:paraId="3D6673C6" w14:textId="77777777" w:rsidR="00E14E02" w:rsidRPr="00BE77B1" w:rsidRDefault="00E14E02" w:rsidP="00E14E02">
      <w:pPr>
        <w:widowControl w:val="0"/>
        <w:tabs>
          <w:tab w:val="left" w:pos="6625"/>
        </w:tabs>
        <w:autoSpaceDE w:val="0"/>
        <w:autoSpaceDN w:val="0"/>
        <w:spacing w:line="276" w:lineRule="auto"/>
        <w:ind w:left="142" w:firstLine="567"/>
        <w:jc w:val="both"/>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80"/>
        <w:gridCol w:w="4701"/>
      </w:tblGrid>
      <w:tr w:rsidR="00E14E02" w:rsidRPr="00BE77B1" w14:paraId="61658F0B" w14:textId="77777777" w:rsidTr="009F0E4C">
        <w:trPr>
          <w:trHeight w:val="1119"/>
        </w:trPr>
        <w:tc>
          <w:tcPr>
            <w:tcW w:w="5080" w:type="dxa"/>
            <w:vAlign w:val="center"/>
          </w:tcPr>
          <w:p w14:paraId="1E744594" w14:textId="77777777" w:rsidR="00E14E02" w:rsidRPr="00BE77B1" w:rsidRDefault="00E14E02" w:rsidP="009F0E4C">
            <w:pPr>
              <w:tabs>
                <w:tab w:val="left" w:pos="4396"/>
              </w:tabs>
              <w:ind w:left="144" w:right="109"/>
              <w:jc w:val="both"/>
              <w:rPr>
                <w:lang w:val="ru-RU"/>
              </w:rPr>
            </w:pPr>
            <w:r w:rsidRPr="00BE77B1">
              <w:rPr>
                <w:lang w:val="ru-RU"/>
              </w:rPr>
              <w:t>Подрядчик (наименование организации,</w:t>
            </w:r>
            <w:r w:rsidRPr="00BE77B1">
              <w:rPr>
                <w:spacing w:val="-58"/>
                <w:lang w:val="ru-RU"/>
              </w:rPr>
              <w:t xml:space="preserve"> </w:t>
            </w:r>
            <w:r w:rsidRPr="00BE77B1">
              <w:rPr>
                <w:lang w:val="ru-RU"/>
              </w:rPr>
              <w:t>юридический адрес, Ф.И.О. руководителя, его</w:t>
            </w:r>
            <w:r w:rsidRPr="00BE77B1">
              <w:rPr>
                <w:spacing w:val="1"/>
                <w:lang w:val="ru-RU"/>
              </w:rPr>
              <w:t xml:space="preserve"> </w:t>
            </w:r>
            <w:r w:rsidRPr="00BE77B1">
              <w:rPr>
                <w:lang w:val="ru-RU"/>
              </w:rPr>
              <w:t>должность, телефон)</w:t>
            </w:r>
          </w:p>
        </w:tc>
        <w:tc>
          <w:tcPr>
            <w:tcW w:w="4701" w:type="dxa"/>
            <w:vAlign w:val="center"/>
          </w:tcPr>
          <w:p w14:paraId="6D9DFFA7" w14:textId="77777777" w:rsidR="00E14E02" w:rsidRPr="00BE77B1" w:rsidRDefault="00E14E02" w:rsidP="009F0E4C">
            <w:pPr>
              <w:ind w:left="142" w:right="63"/>
              <w:jc w:val="both"/>
              <w:rPr>
                <w:lang w:val="ru-RU"/>
              </w:rPr>
            </w:pPr>
          </w:p>
        </w:tc>
      </w:tr>
      <w:tr w:rsidR="00E14E02" w:rsidRPr="00BE77B1" w14:paraId="723B0641" w14:textId="77777777" w:rsidTr="009F0E4C">
        <w:trPr>
          <w:trHeight w:val="1728"/>
        </w:trPr>
        <w:tc>
          <w:tcPr>
            <w:tcW w:w="5080" w:type="dxa"/>
            <w:vAlign w:val="center"/>
          </w:tcPr>
          <w:p w14:paraId="102D900F" w14:textId="77777777" w:rsidR="00E14E02" w:rsidRPr="00BE77B1" w:rsidRDefault="00E14E02" w:rsidP="009F0E4C">
            <w:pPr>
              <w:tabs>
                <w:tab w:val="left" w:pos="4396"/>
              </w:tabs>
              <w:ind w:left="144" w:right="109"/>
              <w:jc w:val="both"/>
              <w:rPr>
                <w:lang w:val="ru-RU"/>
              </w:rPr>
            </w:pPr>
            <w:r w:rsidRPr="00BE77B1">
              <w:rPr>
                <w:lang w:val="ru-RU"/>
              </w:rPr>
              <w:t>Организация,</w:t>
            </w:r>
            <w:r w:rsidRPr="00BE77B1">
              <w:rPr>
                <w:spacing w:val="1"/>
                <w:lang w:val="ru-RU"/>
              </w:rPr>
              <w:t xml:space="preserve"> </w:t>
            </w:r>
            <w:r w:rsidRPr="00BE77B1">
              <w:rPr>
                <w:lang w:val="ru-RU"/>
              </w:rPr>
              <w:t>восстанавливающая</w:t>
            </w:r>
            <w:r w:rsidRPr="00BE77B1">
              <w:rPr>
                <w:spacing w:val="-57"/>
                <w:lang w:val="ru-RU"/>
              </w:rPr>
              <w:t xml:space="preserve"> </w:t>
            </w:r>
            <w:r w:rsidRPr="00BE77B1">
              <w:rPr>
                <w:lang w:val="ru-RU"/>
              </w:rPr>
              <w:t>благоустройство,</w:t>
            </w:r>
            <w:r w:rsidRPr="00BE77B1">
              <w:rPr>
                <w:spacing w:val="1"/>
                <w:lang w:val="ru-RU"/>
              </w:rPr>
              <w:t xml:space="preserve"> </w:t>
            </w:r>
            <w:r w:rsidRPr="00BE77B1">
              <w:rPr>
                <w:lang w:val="ru-RU"/>
              </w:rPr>
              <w:t>и</w:t>
            </w:r>
            <w:r w:rsidRPr="00BE77B1">
              <w:rPr>
                <w:spacing w:val="1"/>
                <w:lang w:val="ru-RU"/>
              </w:rPr>
              <w:t xml:space="preserve"> </w:t>
            </w:r>
            <w:r w:rsidRPr="00BE77B1">
              <w:rPr>
                <w:lang w:val="ru-RU"/>
              </w:rPr>
              <w:t>срок</w:t>
            </w:r>
            <w:r w:rsidRPr="00BE77B1">
              <w:rPr>
                <w:spacing w:val="1"/>
                <w:lang w:val="ru-RU"/>
              </w:rPr>
              <w:t xml:space="preserve"> </w:t>
            </w:r>
            <w:r w:rsidRPr="00BE77B1">
              <w:rPr>
                <w:lang w:val="ru-RU"/>
              </w:rPr>
              <w:t>восстановления</w:t>
            </w:r>
            <w:r w:rsidRPr="00BE77B1">
              <w:rPr>
                <w:spacing w:val="1"/>
                <w:lang w:val="ru-RU"/>
              </w:rPr>
              <w:t xml:space="preserve"> </w:t>
            </w:r>
            <w:r w:rsidRPr="00BE77B1">
              <w:rPr>
                <w:lang w:val="ru-RU"/>
              </w:rPr>
              <w:t>(наименование</w:t>
            </w:r>
            <w:r w:rsidRPr="00BE77B1">
              <w:rPr>
                <w:spacing w:val="1"/>
                <w:lang w:val="ru-RU"/>
              </w:rPr>
              <w:t xml:space="preserve"> </w:t>
            </w:r>
            <w:r w:rsidRPr="00BE77B1">
              <w:rPr>
                <w:lang w:val="ru-RU"/>
              </w:rPr>
              <w:t>организации,</w:t>
            </w:r>
            <w:r w:rsidRPr="00BE77B1">
              <w:rPr>
                <w:spacing w:val="1"/>
                <w:lang w:val="ru-RU"/>
              </w:rPr>
              <w:t xml:space="preserve"> </w:t>
            </w:r>
            <w:r w:rsidRPr="00BE77B1">
              <w:rPr>
                <w:lang w:val="ru-RU"/>
              </w:rPr>
              <w:t>юридический</w:t>
            </w:r>
            <w:r w:rsidRPr="00BE77B1">
              <w:rPr>
                <w:spacing w:val="-57"/>
                <w:lang w:val="ru-RU"/>
              </w:rPr>
              <w:t xml:space="preserve"> </w:t>
            </w:r>
            <w:r w:rsidRPr="00BE77B1">
              <w:rPr>
                <w:lang w:val="ru-RU"/>
              </w:rPr>
              <w:t>адрес,</w:t>
            </w:r>
            <w:r w:rsidRPr="00BE77B1">
              <w:rPr>
                <w:spacing w:val="1"/>
                <w:lang w:val="ru-RU"/>
              </w:rPr>
              <w:t xml:space="preserve"> </w:t>
            </w:r>
            <w:r w:rsidRPr="00BE77B1">
              <w:rPr>
                <w:lang w:val="ru-RU"/>
              </w:rPr>
              <w:t>Ф.И.О.</w:t>
            </w:r>
            <w:r w:rsidRPr="00BE77B1">
              <w:rPr>
                <w:spacing w:val="1"/>
                <w:lang w:val="ru-RU"/>
              </w:rPr>
              <w:t xml:space="preserve"> </w:t>
            </w:r>
            <w:r w:rsidRPr="00BE77B1">
              <w:rPr>
                <w:lang w:val="ru-RU"/>
              </w:rPr>
              <w:t>руководителя,</w:t>
            </w:r>
            <w:r w:rsidRPr="00BE77B1">
              <w:rPr>
                <w:spacing w:val="1"/>
                <w:lang w:val="ru-RU"/>
              </w:rPr>
              <w:t xml:space="preserve"> </w:t>
            </w:r>
            <w:r w:rsidRPr="00BE77B1">
              <w:rPr>
                <w:lang w:val="ru-RU"/>
              </w:rPr>
              <w:t>его</w:t>
            </w:r>
            <w:r w:rsidRPr="00BE77B1">
              <w:rPr>
                <w:spacing w:val="1"/>
                <w:lang w:val="ru-RU"/>
              </w:rPr>
              <w:t xml:space="preserve"> </w:t>
            </w:r>
            <w:r w:rsidRPr="00BE77B1">
              <w:rPr>
                <w:lang w:val="ru-RU"/>
              </w:rPr>
              <w:t>должность,</w:t>
            </w:r>
            <w:r w:rsidRPr="00BE77B1">
              <w:rPr>
                <w:spacing w:val="-57"/>
                <w:lang w:val="ru-RU"/>
              </w:rPr>
              <w:t xml:space="preserve"> </w:t>
            </w:r>
            <w:r w:rsidRPr="00BE77B1">
              <w:rPr>
                <w:lang w:val="ru-RU"/>
              </w:rPr>
              <w:t>телефон)</w:t>
            </w:r>
          </w:p>
        </w:tc>
        <w:tc>
          <w:tcPr>
            <w:tcW w:w="4701" w:type="dxa"/>
            <w:vAlign w:val="center"/>
          </w:tcPr>
          <w:p w14:paraId="3EFC5AFA" w14:textId="77777777" w:rsidR="00E14E02" w:rsidRPr="00BE77B1" w:rsidRDefault="00E14E02" w:rsidP="009F0E4C">
            <w:pPr>
              <w:ind w:left="142"/>
              <w:jc w:val="both"/>
              <w:rPr>
                <w:lang w:val="ru-RU"/>
              </w:rPr>
            </w:pPr>
          </w:p>
        </w:tc>
      </w:tr>
      <w:tr w:rsidR="00E14E02" w:rsidRPr="00BE77B1" w14:paraId="67081A5F" w14:textId="77777777" w:rsidTr="00491BD3">
        <w:trPr>
          <w:trHeight w:val="1562"/>
        </w:trPr>
        <w:tc>
          <w:tcPr>
            <w:tcW w:w="5080" w:type="dxa"/>
            <w:vAlign w:val="center"/>
          </w:tcPr>
          <w:p w14:paraId="5D6BD8DB" w14:textId="77777777" w:rsidR="00E14E02" w:rsidRPr="00BE77B1" w:rsidRDefault="00E14E02" w:rsidP="009F0E4C">
            <w:pPr>
              <w:tabs>
                <w:tab w:val="left" w:pos="2734"/>
                <w:tab w:val="left" w:pos="4396"/>
              </w:tabs>
              <w:ind w:left="144" w:right="109"/>
              <w:jc w:val="both"/>
              <w:rPr>
                <w:lang w:val="ru-RU"/>
              </w:rPr>
            </w:pPr>
            <w:r w:rsidRPr="00BE77B1">
              <w:rPr>
                <w:lang w:val="ru-RU"/>
              </w:rPr>
              <w:lastRenderedPageBreak/>
              <w:t>Сведения</w:t>
            </w:r>
            <w:r w:rsidRPr="00BE77B1">
              <w:rPr>
                <w:spacing w:val="1"/>
                <w:lang w:val="ru-RU"/>
              </w:rPr>
              <w:t xml:space="preserve"> </w:t>
            </w:r>
            <w:r w:rsidRPr="00BE77B1">
              <w:rPr>
                <w:lang w:val="ru-RU"/>
              </w:rPr>
              <w:t>о</w:t>
            </w:r>
            <w:r w:rsidRPr="00BE77B1">
              <w:rPr>
                <w:spacing w:val="1"/>
                <w:lang w:val="ru-RU"/>
              </w:rPr>
              <w:t xml:space="preserve"> </w:t>
            </w:r>
            <w:r w:rsidRPr="00BE77B1">
              <w:rPr>
                <w:lang w:val="ru-RU"/>
              </w:rPr>
              <w:t>должностных</w:t>
            </w:r>
            <w:r w:rsidRPr="00BE77B1">
              <w:rPr>
                <w:spacing w:val="1"/>
                <w:lang w:val="ru-RU"/>
              </w:rPr>
              <w:t xml:space="preserve"> </w:t>
            </w:r>
            <w:r w:rsidRPr="00BE77B1">
              <w:rPr>
                <w:lang w:val="ru-RU"/>
              </w:rPr>
              <w:t>лицах,</w:t>
            </w:r>
            <w:r w:rsidRPr="00BE77B1">
              <w:rPr>
                <w:spacing w:val="1"/>
                <w:lang w:val="ru-RU"/>
              </w:rPr>
              <w:t xml:space="preserve"> </w:t>
            </w:r>
            <w:r w:rsidRPr="00BE77B1">
              <w:rPr>
                <w:lang w:val="ru-RU"/>
              </w:rPr>
              <w:t>ответственных</w:t>
            </w:r>
            <w:r w:rsidRPr="00BE77B1">
              <w:rPr>
                <w:spacing w:val="1"/>
                <w:lang w:val="ru-RU"/>
              </w:rPr>
              <w:t xml:space="preserve"> </w:t>
            </w:r>
            <w:r w:rsidRPr="00BE77B1">
              <w:rPr>
                <w:lang w:val="ru-RU"/>
              </w:rPr>
              <w:t>за</w:t>
            </w:r>
            <w:r w:rsidRPr="00BE77B1">
              <w:rPr>
                <w:spacing w:val="1"/>
                <w:lang w:val="ru-RU"/>
              </w:rPr>
              <w:t xml:space="preserve"> </w:t>
            </w:r>
            <w:r w:rsidRPr="00BE77B1">
              <w:rPr>
                <w:lang w:val="ru-RU"/>
              </w:rPr>
              <w:t>производство</w:t>
            </w:r>
            <w:r w:rsidRPr="00BE77B1">
              <w:rPr>
                <w:spacing w:val="1"/>
                <w:lang w:val="ru-RU"/>
              </w:rPr>
              <w:t xml:space="preserve"> </w:t>
            </w:r>
            <w:r w:rsidRPr="00BE77B1">
              <w:rPr>
                <w:lang w:val="ru-RU"/>
              </w:rPr>
              <w:t>земляных</w:t>
            </w:r>
            <w:r w:rsidRPr="00BE77B1">
              <w:rPr>
                <w:spacing w:val="1"/>
                <w:lang w:val="ru-RU"/>
              </w:rPr>
              <w:t xml:space="preserve"> </w:t>
            </w:r>
            <w:r w:rsidRPr="00BE77B1">
              <w:rPr>
                <w:lang w:val="ru-RU"/>
              </w:rPr>
              <w:t>работ, от заявителя (заказчика), подрядчика и</w:t>
            </w:r>
            <w:r w:rsidRPr="00BE77B1">
              <w:rPr>
                <w:spacing w:val="1"/>
                <w:lang w:val="ru-RU"/>
              </w:rPr>
              <w:t xml:space="preserve"> </w:t>
            </w:r>
            <w:r w:rsidRPr="00BE77B1">
              <w:rPr>
                <w:lang w:val="ru-RU"/>
              </w:rPr>
              <w:t>организации, восстанавливающей</w:t>
            </w:r>
            <w:r w:rsidRPr="00BE77B1">
              <w:rPr>
                <w:spacing w:val="-58"/>
                <w:lang w:val="ru-RU"/>
              </w:rPr>
              <w:t xml:space="preserve"> </w:t>
            </w:r>
            <w:r w:rsidRPr="00BE77B1">
              <w:rPr>
                <w:lang w:val="ru-RU"/>
              </w:rPr>
              <w:t>благоустройство</w:t>
            </w:r>
            <w:r w:rsidRPr="00BE77B1">
              <w:rPr>
                <w:spacing w:val="-11"/>
                <w:lang w:val="ru-RU"/>
              </w:rPr>
              <w:t xml:space="preserve"> </w:t>
            </w:r>
            <w:r w:rsidRPr="00BE77B1">
              <w:rPr>
                <w:lang w:val="ru-RU"/>
              </w:rPr>
              <w:t>(Ф.И.О.,</w:t>
            </w:r>
            <w:r w:rsidRPr="00BE77B1">
              <w:rPr>
                <w:spacing w:val="-12"/>
                <w:lang w:val="ru-RU"/>
              </w:rPr>
              <w:t xml:space="preserve"> </w:t>
            </w:r>
            <w:r w:rsidRPr="00BE77B1">
              <w:rPr>
                <w:lang w:val="ru-RU"/>
              </w:rPr>
              <w:t>должность,</w:t>
            </w:r>
            <w:r w:rsidRPr="00BE77B1">
              <w:rPr>
                <w:spacing w:val="-11"/>
                <w:lang w:val="ru-RU"/>
              </w:rPr>
              <w:t xml:space="preserve"> </w:t>
            </w:r>
            <w:r w:rsidRPr="00BE77B1">
              <w:rPr>
                <w:lang w:val="ru-RU"/>
              </w:rPr>
              <w:t>телефон)</w:t>
            </w:r>
          </w:p>
        </w:tc>
        <w:tc>
          <w:tcPr>
            <w:tcW w:w="4701" w:type="dxa"/>
            <w:vAlign w:val="center"/>
          </w:tcPr>
          <w:p w14:paraId="0D6B4378" w14:textId="77777777" w:rsidR="00E14E02" w:rsidRPr="00BE77B1" w:rsidRDefault="00E14E02" w:rsidP="009F0E4C">
            <w:pPr>
              <w:ind w:left="142" w:right="63"/>
              <w:jc w:val="both"/>
              <w:rPr>
                <w:lang w:val="ru-RU"/>
              </w:rPr>
            </w:pPr>
          </w:p>
        </w:tc>
      </w:tr>
      <w:tr w:rsidR="00E14E02" w:rsidRPr="00BE77B1" w14:paraId="74B250E6" w14:textId="77777777" w:rsidTr="00491BD3">
        <w:trPr>
          <w:trHeight w:val="1116"/>
        </w:trPr>
        <w:tc>
          <w:tcPr>
            <w:tcW w:w="5080" w:type="dxa"/>
            <w:vAlign w:val="center"/>
          </w:tcPr>
          <w:p w14:paraId="3CE8AF2A" w14:textId="77777777" w:rsidR="00E14E02" w:rsidRPr="00BE77B1" w:rsidRDefault="00E14E02" w:rsidP="009F0E4C">
            <w:pPr>
              <w:ind w:left="144"/>
              <w:jc w:val="both"/>
            </w:pPr>
            <w:r w:rsidRPr="00BE77B1">
              <w:t>Отметка</w:t>
            </w:r>
            <w:r w:rsidRPr="00BE77B1">
              <w:rPr>
                <w:spacing w:val="-2"/>
              </w:rPr>
              <w:t xml:space="preserve"> </w:t>
            </w:r>
            <w:r w:rsidRPr="00BE77B1">
              <w:t>о</w:t>
            </w:r>
            <w:r w:rsidRPr="00BE77B1">
              <w:rPr>
                <w:spacing w:val="-1"/>
              </w:rPr>
              <w:t xml:space="preserve"> </w:t>
            </w:r>
            <w:r w:rsidRPr="00BE77B1">
              <w:t>продлении</w:t>
            </w:r>
          </w:p>
        </w:tc>
        <w:tc>
          <w:tcPr>
            <w:tcW w:w="4701" w:type="dxa"/>
            <w:vAlign w:val="center"/>
          </w:tcPr>
          <w:p w14:paraId="4594B360" w14:textId="77777777" w:rsidR="00E14E02" w:rsidRPr="00BE77B1" w:rsidRDefault="00E14E02" w:rsidP="009F0E4C">
            <w:pPr>
              <w:spacing w:before="1"/>
              <w:ind w:left="142" w:right="141"/>
              <w:jc w:val="both"/>
              <w:rPr>
                <w:lang w:val="ru-RU"/>
              </w:rPr>
            </w:pPr>
          </w:p>
        </w:tc>
      </w:tr>
    </w:tbl>
    <w:p w14:paraId="77D67E63" w14:textId="77777777" w:rsidR="00E14E02" w:rsidRPr="00BE77B1" w:rsidRDefault="00E14E02" w:rsidP="00E14E02">
      <w:pPr>
        <w:widowControl w:val="0"/>
        <w:tabs>
          <w:tab w:val="left" w:pos="10000"/>
        </w:tabs>
        <w:autoSpaceDE w:val="0"/>
        <w:autoSpaceDN w:val="0"/>
        <w:spacing w:before="90"/>
        <w:ind w:left="142" w:firstLine="567"/>
      </w:pPr>
    </w:p>
    <w:tbl>
      <w:tblPr>
        <w:tblStyle w:val="a4"/>
        <w:tblW w:w="0" w:type="auto"/>
        <w:tblInd w:w="142" w:type="dxa"/>
        <w:tblBorders>
          <w:top w:val="none" w:sz="0" w:space="0" w:color="auto"/>
          <w:left w:val="none" w:sz="0" w:space="0" w:color="auto"/>
          <w:right w:val="none" w:sz="0" w:space="0" w:color="auto"/>
        </w:tblBorders>
        <w:tblLayout w:type="fixed"/>
        <w:tblLook w:val="04A0" w:firstRow="1" w:lastRow="0" w:firstColumn="1" w:lastColumn="0" w:noHBand="0" w:noVBand="1"/>
      </w:tblPr>
      <w:tblGrid>
        <w:gridCol w:w="2263"/>
        <w:gridCol w:w="7790"/>
      </w:tblGrid>
      <w:tr w:rsidR="0078088F" w:rsidRPr="00BE77B1" w14:paraId="6A60C193" w14:textId="77777777" w:rsidTr="0078088F">
        <w:tc>
          <w:tcPr>
            <w:tcW w:w="2263" w:type="dxa"/>
            <w:tcBorders>
              <w:right w:val="nil"/>
            </w:tcBorders>
          </w:tcPr>
          <w:p w14:paraId="7195C003" w14:textId="51812713" w:rsidR="0078088F" w:rsidRPr="00BE77B1" w:rsidRDefault="0078088F" w:rsidP="00E14E02">
            <w:pPr>
              <w:widowControl w:val="0"/>
              <w:tabs>
                <w:tab w:val="left" w:pos="10000"/>
              </w:tabs>
              <w:autoSpaceDE w:val="0"/>
              <w:autoSpaceDN w:val="0"/>
              <w:spacing w:before="90"/>
            </w:pPr>
            <w:r w:rsidRPr="00BE77B1">
              <w:t>Особые</w:t>
            </w:r>
            <w:r w:rsidRPr="00BE77B1">
              <w:rPr>
                <w:spacing w:val="-4"/>
              </w:rPr>
              <w:t xml:space="preserve"> </w:t>
            </w:r>
            <w:r w:rsidRPr="00BE77B1">
              <w:t>отметки:</w:t>
            </w:r>
          </w:p>
        </w:tc>
        <w:tc>
          <w:tcPr>
            <w:tcW w:w="7790" w:type="dxa"/>
            <w:tcBorders>
              <w:top w:val="nil"/>
              <w:left w:val="nil"/>
            </w:tcBorders>
          </w:tcPr>
          <w:p w14:paraId="18F42CA0" w14:textId="77777777" w:rsidR="0078088F" w:rsidRPr="00BE77B1" w:rsidRDefault="0078088F" w:rsidP="00E14E02">
            <w:pPr>
              <w:widowControl w:val="0"/>
              <w:tabs>
                <w:tab w:val="left" w:pos="10000"/>
              </w:tabs>
              <w:autoSpaceDE w:val="0"/>
              <w:autoSpaceDN w:val="0"/>
              <w:spacing w:before="90"/>
            </w:pPr>
          </w:p>
        </w:tc>
      </w:tr>
      <w:tr w:rsidR="0078088F" w:rsidRPr="00BE77B1" w14:paraId="0FE31C7F" w14:textId="77777777" w:rsidTr="0078088F">
        <w:tc>
          <w:tcPr>
            <w:tcW w:w="10053" w:type="dxa"/>
            <w:gridSpan w:val="2"/>
          </w:tcPr>
          <w:p w14:paraId="1CDAC5CD" w14:textId="77777777" w:rsidR="0078088F" w:rsidRPr="00BE77B1" w:rsidRDefault="0078088F" w:rsidP="00E14E02">
            <w:pPr>
              <w:widowControl w:val="0"/>
              <w:tabs>
                <w:tab w:val="left" w:pos="10000"/>
              </w:tabs>
              <w:autoSpaceDE w:val="0"/>
              <w:autoSpaceDN w:val="0"/>
              <w:spacing w:before="90"/>
            </w:pPr>
          </w:p>
        </w:tc>
      </w:tr>
    </w:tbl>
    <w:p w14:paraId="7ABB9F76" w14:textId="4CC42883" w:rsidR="00E14E02" w:rsidRPr="00BE77B1" w:rsidRDefault="00E14E02" w:rsidP="00E14E02">
      <w:pPr>
        <w:widowControl w:val="0"/>
        <w:tabs>
          <w:tab w:val="left" w:pos="10000"/>
        </w:tabs>
        <w:autoSpaceDE w:val="0"/>
        <w:autoSpaceDN w:val="0"/>
        <w:spacing w:before="90"/>
        <w:ind w:left="142"/>
      </w:pPr>
      <w:r w:rsidRPr="00BE77B1">
        <w:t>_______________________________________________________</w:t>
      </w:r>
    </w:p>
    <w:p w14:paraId="0AE169AE" w14:textId="77777777" w:rsidR="00E14E02" w:rsidRPr="00BE77B1" w:rsidRDefault="00E14E02" w:rsidP="00E14E02">
      <w:pPr>
        <w:widowControl w:val="0"/>
        <w:tabs>
          <w:tab w:val="left" w:pos="10000"/>
        </w:tabs>
        <w:autoSpaceDE w:val="0"/>
        <w:autoSpaceDN w:val="0"/>
        <w:spacing w:before="90"/>
        <w:ind w:left="142" w:firstLine="567"/>
      </w:pPr>
      <w:r w:rsidRPr="00BE77B1">
        <w:tab/>
      </w:r>
    </w:p>
    <w:p w14:paraId="049FFCC6" w14:textId="77777777" w:rsidR="00E14E02" w:rsidRPr="00BE77B1" w:rsidRDefault="00E14E02" w:rsidP="00E14E02">
      <w:pPr>
        <w:widowControl w:val="0"/>
        <w:tabs>
          <w:tab w:val="left" w:pos="10000"/>
        </w:tabs>
        <w:autoSpaceDE w:val="0"/>
        <w:autoSpaceDN w:val="0"/>
        <w:spacing w:before="90"/>
        <w:ind w:left="142" w:firstLine="567"/>
      </w:pPr>
    </w:p>
    <w:tbl>
      <w:tblPr>
        <w:tblStyle w:val="TableNormal"/>
        <w:tblW w:w="9781" w:type="dxa"/>
        <w:tblInd w:w="142" w:type="dxa"/>
        <w:tblLayout w:type="fixed"/>
        <w:tblLook w:val="01E0" w:firstRow="1" w:lastRow="1" w:firstColumn="1" w:lastColumn="1" w:noHBand="0" w:noVBand="0"/>
      </w:tblPr>
      <w:tblGrid>
        <w:gridCol w:w="5528"/>
        <w:gridCol w:w="4253"/>
      </w:tblGrid>
      <w:tr w:rsidR="00E14E02" w:rsidRPr="00BE77B1" w14:paraId="4F75C445" w14:textId="77777777" w:rsidTr="009F0E4C">
        <w:trPr>
          <w:trHeight w:val="468"/>
        </w:trPr>
        <w:tc>
          <w:tcPr>
            <w:tcW w:w="5528" w:type="dxa"/>
            <w:vAlign w:val="bottom"/>
          </w:tcPr>
          <w:p w14:paraId="08B0F320" w14:textId="77777777" w:rsidR="00E14E02" w:rsidRPr="00BE77B1" w:rsidRDefault="00E14E02" w:rsidP="009F0E4C">
            <w:pPr>
              <w:jc w:val="center"/>
              <w:rPr>
                <w:lang w:val="ru-RU"/>
              </w:rPr>
            </w:pPr>
            <w:r w:rsidRPr="00BE77B1">
              <w:rPr>
                <w:lang w:val="ru-RU"/>
              </w:rPr>
              <w:t>Начальник отдела архитектуры и градостроительства администрации городского округа "Александровск-Сахалинский район"- главный архитектор</w:t>
            </w:r>
          </w:p>
        </w:tc>
        <w:tc>
          <w:tcPr>
            <w:tcW w:w="4253" w:type="dxa"/>
            <w:tcBorders>
              <w:bottom w:val="single" w:sz="4" w:space="0" w:color="auto"/>
            </w:tcBorders>
          </w:tcPr>
          <w:p w14:paraId="076BD923" w14:textId="77777777" w:rsidR="00E14E02" w:rsidRPr="00BE77B1" w:rsidRDefault="00E14E02" w:rsidP="009F0E4C">
            <w:pPr>
              <w:ind w:left="142" w:firstLine="567"/>
              <w:rPr>
                <w:lang w:val="ru-RU"/>
              </w:rPr>
            </w:pPr>
          </w:p>
        </w:tc>
      </w:tr>
      <w:tr w:rsidR="00E14E02" w:rsidRPr="00BE77B1" w14:paraId="5FDB2FCC" w14:textId="77777777" w:rsidTr="009F0E4C">
        <w:trPr>
          <w:trHeight w:val="302"/>
        </w:trPr>
        <w:tc>
          <w:tcPr>
            <w:tcW w:w="5528" w:type="dxa"/>
          </w:tcPr>
          <w:p w14:paraId="73F75983" w14:textId="77777777" w:rsidR="00E14E02" w:rsidRPr="00BE77B1" w:rsidRDefault="00E14E02" w:rsidP="009F0E4C">
            <w:pPr>
              <w:ind w:left="142" w:right="587"/>
              <w:jc w:val="center"/>
              <w:rPr>
                <w:lang w:val="ru-RU"/>
              </w:rPr>
            </w:pPr>
            <w:r w:rsidRPr="00BE77B1">
              <w:rPr>
                <w:lang w:val="ru-RU"/>
              </w:rPr>
              <w:t>(Ф.И.О. должность уполномоченного сотрудника)</w:t>
            </w:r>
          </w:p>
        </w:tc>
        <w:tc>
          <w:tcPr>
            <w:tcW w:w="4253" w:type="dxa"/>
            <w:tcBorders>
              <w:top w:val="single" w:sz="4" w:space="0" w:color="auto"/>
            </w:tcBorders>
          </w:tcPr>
          <w:p w14:paraId="7331FD9C" w14:textId="77777777" w:rsidR="00E14E02" w:rsidRPr="00BE77B1" w:rsidRDefault="00E14E02" w:rsidP="009F0E4C">
            <w:pPr>
              <w:spacing w:line="272" w:lineRule="exact"/>
              <w:ind w:left="142" w:right="1008" w:firstLine="567"/>
              <w:jc w:val="center"/>
              <w:rPr>
                <w:lang w:val="ru-RU"/>
              </w:rPr>
            </w:pPr>
            <w:r w:rsidRPr="00BE77B1">
              <w:rPr>
                <w:lang w:val="ru-RU"/>
              </w:rPr>
              <w:t>(подпись)</w:t>
            </w:r>
          </w:p>
        </w:tc>
      </w:tr>
    </w:tbl>
    <w:p w14:paraId="76C59520" w14:textId="77777777" w:rsidR="00E14E02" w:rsidRPr="00BE77B1" w:rsidRDefault="00E14E02" w:rsidP="00E14E02">
      <w:pPr>
        <w:widowControl w:val="0"/>
        <w:autoSpaceDE w:val="0"/>
        <w:autoSpaceDN w:val="0"/>
        <w:spacing w:line="272" w:lineRule="exact"/>
        <w:ind w:left="142" w:firstLine="567"/>
        <w:jc w:val="center"/>
      </w:pPr>
    </w:p>
    <w:p w14:paraId="182B849E" w14:textId="77777777" w:rsidR="00E14E02" w:rsidRPr="00BE77B1" w:rsidRDefault="00E14E02">
      <w:pPr>
        <w:spacing w:after="160" w:line="259" w:lineRule="auto"/>
      </w:pPr>
    </w:p>
    <w:p w14:paraId="4770738D" w14:textId="77777777" w:rsidR="00E14E02" w:rsidRPr="00BE77B1" w:rsidRDefault="0086005D" w:rsidP="0086005D">
      <w:pPr>
        <w:tabs>
          <w:tab w:val="left" w:pos="9355"/>
        </w:tabs>
        <w:ind w:left="4956"/>
      </w:pPr>
      <w:r w:rsidRPr="00BE77B1">
        <w:tab/>
      </w:r>
    </w:p>
    <w:p w14:paraId="69E37C9B" w14:textId="77777777" w:rsidR="00E14E02" w:rsidRPr="00BE77B1" w:rsidRDefault="00E14E02">
      <w:pPr>
        <w:spacing w:after="160" w:line="259" w:lineRule="auto"/>
      </w:pPr>
      <w:r w:rsidRPr="00BE77B1">
        <w:br w:type="page"/>
      </w:r>
    </w:p>
    <w:p w14:paraId="317EB45E" w14:textId="400DBB9E" w:rsidR="0086005D" w:rsidRPr="00BE77B1" w:rsidRDefault="0086005D" w:rsidP="0086005D">
      <w:pPr>
        <w:tabs>
          <w:tab w:val="left" w:pos="9355"/>
        </w:tabs>
        <w:ind w:left="4956"/>
      </w:pPr>
      <w:r w:rsidRPr="00BE77B1">
        <w:lastRenderedPageBreak/>
        <w:t xml:space="preserve">Приложение №3 </w:t>
      </w:r>
    </w:p>
    <w:p w14:paraId="64DA4334" w14:textId="5C628D55" w:rsidR="0086005D" w:rsidRPr="00BE77B1" w:rsidRDefault="007B7882" w:rsidP="0086005D">
      <w:pPr>
        <w:tabs>
          <w:tab w:val="left" w:pos="9355"/>
        </w:tabs>
        <w:ind w:left="4956"/>
      </w:pPr>
      <w:r w:rsidRPr="00BE77B1">
        <w:t>к Административному регламенту</w:t>
      </w:r>
      <w:r w:rsidR="0086005D" w:rsidRPr="00BE77B1">
        <w:t xml:space="preserve"> предоставления Муниципальной услуги</w:t>
      </w:r>
    </w:p>
    <w:p w14:paraId="2450FF8E" w14:textId="77777777" w:rsidR="0086005D" w:rsidRPr="00BE77B1" w:rsidRDefault="0086005D" w:rsidP="0086005D">
      <w:pPr>
        <w:tabs>
          <w:tab w:val="left" w:pos="9355"/>
        </w:tabs>
      </w:pPr>
    </w:p>
    <w:p w14:paraId="5268A002" w14:textId="77777777" w:rsidR="0086005D" w:rsidRPr="00BE77B1" w:rsidRDefault="0086005D" w:rsidP="0086005D">
      <w:pPr>
        <w:tabs>
          <w:tab w:val="left" w:pos="9355"/>
        </w:tabs>
        <w:jc w:val="center"/>
        <w:rPr>
          <w:b/>
        </w:rPr>
      </w:pPr>
      <w:r w:rsidRPr="00BE77B1">
        <w:rPr>
          <w:b/>
        </w:rPr>
        <w:t>Форма Решение о закрытии разрешения на проведение земляных работ</w:t>
      </w:r>
    </w:p>
    <w:p w14:paraId="12CF5A20" w14:textId="77777777" w:rsidR="0086005D" w:rsidRPr="00BE77B1" w:rsidRDefault="0086005D" w:rsidP="0086005D">
      <w:pPr>
        <w:tabs>
          <w:tab w:val="left" w:pos="9355"/>
        </w:tabs>
        <w:jc w:val="center"/>
        <w:rPr>
          <w:b/>
        </w:rPr>
      </w:pPr>
      <w:r w:rsidRPr="00BE77B1">
        <w:rPr>
          <w:b/>
        </w:rPr>
        <w:t>--------------------------------------------------------------------------------------------------------------</w:t>
      </w:r>
    </w:p>
    <w:p w14:paraId="37C13898" w14:textId="77777777" w:rsidR="0086005D" w:rsidRPr="00BE77B1" w:rsidRDefault="0086005D" w:rsidP="0086005D">
      <w:pPr>
        <w:tabs>
          <w:tab w:val="left" w:pos="9355"/>
        </w:tabs>
      </w:pPr>
    </w:p>
    <w:p w14:paraId="0AA4F730" w14:textId="77777777" w:rsidR="0086005D" w:rsidRPr="00BE77B1" w:rsidRDefault="0086005D" w:rsidP="0086005D">
      <w:pPr>
        <w:tabs>
          <w:tab w:val="left" w:pos="9355"/>
        </w:tabs>
        <w:jc w:val="both"/>
      </w:pPr>
    </w:p>
    <w:p w14:paraId="75ABA95A" w14:textId="77777777" w:rsidR="0086005D" w:rsidRPr="00BE77B1" w:rsidRDefault="0086005D" w:rsidP="00E14E02">
      <w:pPr>
        <w:tabs>
          <w:tab w:val="left" w:pos="9355"/>
        </w:tabs>
        <w:jc w:val="center"/>
      </w:pPr>
      <w:r w:rsidRPr="00BE77B1">
        <w:t>_____________________________________________________________________________</w:t>
      </w:r>
    </w:p>
    <w:p w14:paraId="558CD562" w14:textId="77777777" w:rsidR="0086005D" w:rsidRPr="00BE77B1" w:rsidRDefault="0086005D" w:rsidP="0086005D">
      <w:pPr>
        <w:tabs>
          <w:tab w:val="left" w:pos="9355"/>
        </w:tabs>
        <w:jc w:val="center"/>
      </w:pPr>
      <w:r w:rsidRPr="00BE77B1">
        <w:t>(наименование уполномоченного органа местного самоуправления)</w:t>
      </w:r>
    </w:p>
    <w:p w14:paraId="16E2FBD4" w14:textId="77777777" w:rsidR="0086005D" w:rsidRPr="00BE77B1" w:rsidRDefault="0086005D" w:rsidP="0086005D">
      <w:pPr>
        <w:tabs>
          <w:tab w:val="left" w:pos="9355"/>
        </w:tabs>
        <w:ind w:left="3540"/>
        <w:jc w:val="both"/>
      </w:pPr>
      <w:r w:rsidRPr="00BE77B1">
        <w:tab/>
        <w:t>Кому: __________________________________________</w:t>
      </w:r>
      <w:r w:rsidRPr="00BE77B1">
        <w:tab/>
      </w:r>
    </w:p>
    <w:p w14:paraId="1CE3A4B9" w14:textId="77777777" w:rsidR="0086005D" w:rsidRPr="00BE77B1" w:rsidRDefault="0086005D" w:rsidP="0086005D">
      <w:pPr>
        <w:tabs>
          <w:tab w:val="left" w:pos="9355"/>
        </w:tabs>
        <w:ind w:left="3540"/>
        <w:jc w:val="both"/>
      </w:pPr>
      <w:r w:rsidRPr="00BE77B1">
        <w:t>(фамилия, имя, отчество (последнее - при наличии), наименование и данные документа, удостоверяющего личность для физического лица; наименование индивидуального предпринимателя, ИНН, ОГРНИП - для физического лица, зарегистрированного в качестве индивидуального предпринимателя); полное наименование юридического лица, ИНН, ОГРН, юридический адрес - для юридического лица)</w:t>
      </w:r>
    </w:p>
    <w:p w14:paraId="6433033A" w14:textId="77777777" w:rsidR="0086005D" w:rsidRPr="00BE77B1" w:rsidRDefault="0086005D" w:rsidP="0086005D">
      <w:pPr>
        <w:tabs>
          <w:tab w:val="left" w:pos="9355"/>
        </w:tabs>
        <w:ind w:left="3540"/>
        <w:jc w:val="both"/>
      </w:pPr>
      <w:r w:rsidRPr="00BE77B1">
        <w:t>Контактные данные: (почтовый индекс и адрес - для физического лица, в т.ч. зарегистрированного в качестве индивидуального предпринимателя, телефон, адрес электронной почты)</w:t>
      </w:r>
    </w:p>
    <w:p w14:paraId="140FC6DA" w14:textId="77777777" w:rsidR="0086005D" w:rsidRPr="00BE77B1" w:rsidRDefault="0086005D" w:rsidP="0086005D">
      <w:pPr>
        <w:tabs>
          <w:tab w:val="left" w:pos="9355"/>
        </w:tabs>
        <w:jc w:val="both"/>
      </w:pPr>
    </w:p>
    <w:p w14:paraId="3C4C598F" w14:textId="77777777" w:rsidR="0086005D" w:rsidRPr="00BE77B1" w:rsidRDefault="0086005D" w:rsidP="0086005D">
      <w:pPr>
        <w:tabs>
          <w:tab w:val="left" w:pos="9355"/>
        </w:tabs>
        <w:jc w:val="both"/>
      </w:pPr>
    </w:p>
    <w:p w14:paraId="58149DE9" w14:textId="77777777" w:rsidR="0086005D" w:rsidRPr="00BE77B1" w:rsidRDefault="0086005D" w:rsidP="0086005D">
      <w:pPr>
        <w:tabs>
          <w:tab w:val="left" w:pos="9355"/>
        </w:tabs>
        <w:jc w:val="center"/>
      </w:pPr>
      <w:r w:rsidRPr="00BE77B1">
        <w:t>РЕШЕНИЕ</w:t>
      </w:r>
    </w:p>
    <w:p w14:paraId="29FAE11E" w14:textId="77777777" w:rsidR="0086005D" w:rsidRPr="00BE77B1" w:rsidRDefault="0086005D" w:rsidP="0086005D">
      <w:pPr>
        <w:tabs>
          <w:tab w:val="left" w:pos="9355"/>
        </w:tabs>
        <w:jc w:val="center"/>
      </w:pPr>
      <w:r w:rsidRPr="00BE77B1">
        <w:t xml:space="preserve">о закрытии разрешения на проведение земляных работ </w:t>
      </w:r>
    </w:p>
    <w:p w14:paraId="189AFDD7" w14:textId="77777777" w:rsidR="0086005D" w:rsidRPr="00BE77B1" w:rsidRDefault="0086005D" w:rsidP="0086005D">
      <w:pPr>
        <w:tabs>
          <w:tab w:val="left" w:pos="9355"/>
        </w:tabs>
        <w:jc w:val="center"/>
      </w:pPr>
      <w:r w:rsidRPr="00BE77B1">
        <w:t>____________________________</w:t>
      </w:r>
    </w:p>
    <w:p w14:paraId="0D08CE97" w14:textId="77777777" w:rsidR="0086005D" w:rsidRPr="00BE77B1" w:rsidRDefault="0086005D" w:rsidP="0086005D">
      <w:pPr>
        <w:tabs>
          <w:tab w:val="left" w:pos="9355"/>
        </w:tabs>
        <w:ind w:left="4820"/>
        <w:jc w:val="both"/>
      </w:pPr>
    </w:p>
    <w:p w14:paraId="25EA3426" w14:textId="4763BBBE" w:rsidR="0086005D" w:rsidRPr="00BE77B1" w:rsidRDefault="0086005D" w:rsidP="002D2E2B">
      <w:pPr>
        <w:tabs>
          <w:tab w:val="left" w:pos="9355"/>
        </w:tabs>
        <w:jc w:val="center"/>
      </w:pPr>
      <w:r w:rsidRPr="00BE77B1">
        <w:t>№__</w:t>
      </w:r>
      <w:r w:rsidR="002D2E2B" w:rsidRPr="00BE77B1">
        <w:t>___</w:t>
      </w:r>
      <w:r w:rsidRPr="00BE77B1">
        <w:t xml:space="preserve">                                                         </w:t>
      </w:r>
      <w:r w:rsidR="002D2E2B" w:rsidRPr="00BE77B1">
        <w:t xml:space="preserve">                          </w:t>
      </w:r>
      <w:r w:rsidRPr="00BE77B1">
        <w:t xml:space="preserve">                 Дата_______________</w:t>
      </w:r>
    </w:p>
    <w:p w14:paraId="24DF5F9C" w14:textId="77777777" w:rsidR="0086005D" w:rsidRPr="00BE77B1" w:rsidRDefault="0086005D" w:rsidP="0086005D">
      <w:pPr>
        <w:tabs>
          <w:tab w:val="left" w:pos="9355"/>
        </w:tabs>
        <w:jc w:val="both"/>
      </w:pPr>
    </w:p>
    <w:p w14:paraId="2863BA4A" w14:textId="12B167D2" w:rsidR="0086005D" w:rsidRPr="00BE77B1" w:rsidRDefault="0086005D" w:rsidP="005653EB">
      <w:pPr>
        <w:tabs>
          <w:tab w:val="left" w:pos="9355"/>
        </w:tabs>
      </w:pPr>
      <w:r w:rsidRPr="00BE77B1">
        <w:t xml:space="preserve">_________________________уведомляет Вас о закрытии разрешения на проведение земляных работ №_______________ от ______________ на выполнение работ______________________  , проведенных по адресу </w:t>
      </w:r>
      <w:r w:rsidR="005653EB" w:rsidRPr="00BE77B1">
        <w:t xml:space="preserve"> _</w:t>
      </w:r>
      <w:r w:rsidRPr="00BE77B1">
        <w:t>______________________________________________________________.</w:t>
      </w:r>
    </w:p>
    <w:p w14:paraId="14EE81D3" w14:textId="77777777" w:rsidR="0086005D" w:rsidRPr="00BE77B1" w:rsidRDefault="0086005D" w:rsidP="0086005D">
      <w:pPr>
        <w:tabs>
          <w:tab w:val="left" w:pos="9355"/>
        </w:tabs>
        <w:jc w:val="both"/>
      </w:pPr>
    </w:p>
    <w:p w14:paraId="5555CE70" w14:textId="55114728" w:rsidR="0086005D" w:rsidRPr="00BE77B1" w:rsidRDefault="0086005D" w:rsidP="005653EB">
      <w:pPr>
        <w:tabs>
          <w:tab w:val="left" w:pos="9355"/>
        </w:tabs>
        <w:jc w:val="both"/>
      </w:pPr>
      <w:r w:rsidRPr="00BE77B1">
        <w:t>Особые отметки______________________________________________________</w:t>
      </w:r>
      <w:r w:rsidR="005653EB" w:rsidRPr="00BE77B1">
        <w:t>______</w:t>
      </w:r>
      <w:r w:rsidRPr="00BE77B1">
        <w:t>__________</w:t>
      </w:r>
      <w:r w:rsidR="005653EB" w:rsidRPr="00BE77B1">
        <w:t>.</w:t>
      </w:r>
    </w:p>
    <w:p w14:paraId="57DD8EC7" w14:textId="77777777" w:rsidR="0086005D" w:rsidRPr="00BE77B1" w:rsidRDefault="0086005D" w:rsidP="0086005D">
      <w:pPr>
        <w:tabs>
          <w:tab w:val="left" w:pos="9355"/>
        </w:tabs>
      </w:pPr>
    </w:p>
    <w:p w14:paraId="69BB5E4E" w14:textId="77777777" w:rsidR="0086005D" w:rsidRPr="00BE77B1" w:rsidRDefault="0086005D" w:rsidP="0086005D">
      <w:pPr>
        <w:tabs>
          <w:tab w:val="left" w:pos="9355"/>
        </w:tabs>
      </w:pPr>
    </w:p>
    <w:p w14:paraId="541DB365" w14:textId="77777777" w:rsidR="0086005D" w:rsidRPr="00BE77B1" w:rsidRDefault="0086005D" w:rsidP="0086005D">
      <w:pPr>
        <w:tabs>
          <w:tab w:val="left" w:pos="9355"/>
        </w:tabs>
      </w:pPr>
    </w:p>
    <w:tbl>
      <w:tblPr>
        <w:tblStyle w:val="a4"/>
        <w:tblW w:w="10206" w:type="dxa"/>
        <w:tblLook w:val="04A0" w:firstRow="1" w:lastRow="0" w:firstColumn="1" w:lastColumn="0" w:noHBand="0" w:noVBand="1"/>
      </w:tblPr>
      <w:tblGrid>
        <w:gridCol w:w="5529"/>
        <w:gridCol w:w="4677"/>
      </w:tblGrid>
      <w:tr w:rsidR="0086005D" w:rsidRPr="00BE77B1" w14:paraId="11BB1349" w14:textId="77777777" w:rsidTr="005653EB">
        <w:tc>
          <w:tcPr>
            <w:tcW w:w="5529" w:type="dxa"/>
            <w:tcBorders>
              <w:top w:val="nil"/>
              <w:left w:val="nil"/>
              <w:bottom w:val="nil"/>
              <w:right w:val="single" w:sz="4" w:space="0" w:color="auto"/>
            </w:tcBorders>
          </w:tcPr>
          <w:p w14:paraId="12781A76" w14:textId="77777777" w:rsidR="0086005D" w:rsidRPr="00BE77B1" w:rsidRDefault="0086005D" w:rsidP="00A06AFD">
            <w:pPr>
              <w:tabs>
                <w:tab w:val="left" w:pos="9355"/>
              </w:tabs>
            </w:pPr>
          </w:p>
          <w:p w14:paraId="249BE282" w14:textId="77777777" w:rsidR="0086005D" w:rsidRPr="00BE77B1" w:rsidRDefault="0086005D" w:rsidP="00A06AFD">
            <w:pPr>
              <w:tabs>
                <w:tab w:val="left" w:pos="9355"/>
              </w:tabs>
            </w:pPr>
            <w:r w:rsidRPr="00BE77B1">
              <w:t>ФИО должность уполномоченного сотрудника</w:t>
            </w:r>
          </w:p>
        </w:tc>
        <w:tc>
          <w:tcPr>
            <w:tcW w:w="4677" w:type="dxa"/>
            <w:tcBorders>
              <w:left w:val="single" w:sz="4" w:space="0" w:color="auto"/>
            </w:tcBorders>
          </w:tcPr>
          <w:p w14:paraId="0B4D4D34" w14:textId="77777777" w:rsidR="0086005D" w:rsidRPr="00BE77B1" w:rsidRDefault="0086005D" w:rsidP="00A06AFD">
            <w:pPr>
              <w:tabs>
                <w:tab w:val="left" w:pos="9355"/>
              </w:tabs>
            </w:pPr>
          </w:p>
          <w:p w14:paraId="2F976B4E" w14:textId="77777777" w:rsidR="0086005D" w:rsidRPr="00BE77B1" w:rsidRDefault="0086005D" w:rsidP="00A06AFD">
            <w:pPr>
              <w:tabs>
                <w:tab w:val="left" w:pos="9355"/>
              </w:tabs>
            </w:pPr>
            <w:r w:rsidRPr="00BE77B1">
              <w:t>Сведения о сертификате электронной подписи</w:t>
            </w:r>
          </w:p>
          <w:p w14:paraId="5EFC57A4" w14:textId="77777777" w:rsidR="0086005D" w:rsidRPr="00BE77B1" w:rsidRDefault="0086005D" w:rsidP="00A06AFD">
            <w:pPr>
              <w:tabs>
                <w:tab w:val="left" w:pos="9355"/>
              </w:tabs>
            </w:pPr>
          </w:p>
        </w:tc>
      </w:tr>
    </w:tbl>
    <w:p w14:paraId="50DF8FCA" w14:textId="77777777" w:rsidR="0086005D" w:rsidRPr="00BE77B1" w:rsidRDefault="0086005D" w:rsidP="0086005D">
      <w:pPr>
        <w:tabs>
          <w:tab w:val="left" w:pos="9355"/>
        </w:tabs>
        <w:ind w:left="4820"/>
        <w:jc w:val="both"/>
      </w:pPr>
    </w:p>
    <w:p w14:paraId="2B9C2209" w14:textId="77777777" w:rsidR="0086005D" w:rsidRPr="00BE77B1" w:rsidRDefault="0086005D" w:rsidP="0086005D">
      <w:pPr>
        <w:tabs>
          <w:tab w:val="left" w:pos="9355"/>
        </w:tabs>
        <w:ind w:left="4820"/>
        <w:jc w:val="both"/>
      </w:pPr>
    </w:p>
    <w:p w14:paraId="1FD26B18" w14:textId="77777777" w:rsidR="0086005D" w:rsidRPr="00BE77B1" w:rsidRDefault="0086005D" w:rsidP="0086005D">
      <w:pPr>
        <w:tabs>
          <w:tab w:val="left" w:pos="9355"/>
        </w:tabs>
        <w:ind w:left="4820"/>
        <w:jc w:val="both"/>
      </w:pPr>
      <w:r w:rsidRPr="00BE77B1">
        <w:tab/>
      </w:r>
    </w:p>
    <w:p w14:paraId="6663378E" w14:textId="77777777" w:rsidR="0086005D" w:rsidRPr="00BE77B1" w:rsidRDefault="0086005D" w:rsidP="0086005D">
      <w:pPr>
        <w:tabs>
          <w:tab w:val="left" w:pos="9355"/>
        </w:tabs>
        <w:ind w:left="4820"/>
        <w:jc w:val="center"/>
      </w:pPr>
    </w:p>
    <w:p w14:paraId="6311FE83" w14:textId="77777777" w:rsidR="007B7882" w:rsidRPr="00BE77B1" w:rsidRDefault="007B7882">
      <w:pPr>
        <w:spacing w:after="160" w:line="259" w:lineRule="auto"/>
      </w:pPr>
      <w:r w:rsidRPr="00BE77B1">
        <w:br w:type="page"/>
      </w:r>
    </w:p>
    <w:p w14:paraId="07573980" w14:textId="4E490A03" w:rsidR="0086005D" w:rsidRPr="00BE77B1" w:rsidRDefault="0086005D" w:rsidP="0086005D">
      <w:pPr>
        <w:tabs>
          <w:tab w:val="left" w:pos="9355"/>
        </w:tabs>
        <w:ind w:left="4820"/>
        <w:jc w:val="both"/>
      </w:pPr>
      <w:r w:rsidRPr="00BE77B1">
        <w:lastRenderedPageBreak/>
        <w:t xml:space="preserve">Приложение №4 </w:t>
      </w:r>
    </w:p>
    <w:p w14:paraId="3845A118" w14:textId="5774B66A"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6241D508" w14:textId="77777777" w:rsidR="0086005D" w:rsidRPr="00BE77B1" w:rsidRDefault="0086005D" w:rsidP="0086005D">
      <w:pPr>
        <w:tabs>
          <w:tab w:val="left" w:pos="9355"/>
        </w:tabs>
        <w:ind w:left="4820"/>
        <w:jc w:val="both"/>
      </w:pPr>
    </w:p>
    <w:p w14:paraId="12968068" w14:textId="77777777" w:rsidR="0086005D" w:rsidRPr="00BE77B1" w:rsidRDefault="0086005D" w:rsidP="0086005D">
      <w:pPr>
        <w:tabs>
          <w:tab w:val="left" w:pos="9355"/>
        </w:tabs>
        <w:jc w:val="center"/>
        <w:rPr>
          <w:b/>
        </w:rPr>
      </w:pPr>
      <w:r w:rsidRPr="00BE77B1">
        <w:rPr>
          <w:b/>
        </w:rPr>
        <w:t>Форма решения об отказе в приеме документов, необходимых для предоставления Муниципальной услуги/ об отказе в предоставлении муниципальной услуги по всем основаниям, указанным в разделе 6 настоящего Административного регламента:</w:t>
      </w:r>
    </w:p>
    <w:p w14:paraId="32C8C9DC" w14:textId="77777777" w:rsidR="0086005D" w:rsidRPr="00BE77B1" w:rsidRDefault="0086005D" w:rsidP="0086005D">
      <w:pPr>
        <w:tabs>
          <w:tab w:val="left" w:pos="9355"/>
        </w:tabs>
        <w:jc w:val="both"/>
      </w:pPr>
      <w:r w:rsidRPr="00BE77B1">
        <w:rPr>
          <w:b/>
        </w:rPr>
        <w:t>--------------------------------------------------------------------------------------------------------------</w:t>
      </w:r>
    </w:p>
    <w:p w14:paraId="5BF4B99D" w14:textId="77777777" w:rsidR="0086005D" w:rsidRPr="00BE77B1" w:rsidRDefault="0086005D" w:rsidP="0086005D">
      <w:pPr>
        <w:tabs>
          <w:tab w:val="left" w:pos="9355"/>
        </w:tabs>
        <w:ind w:left="4248"/>
        <w:jc w:val="both"/>
      </w:pPr>
    </w:p>
    <w:p w14:paraId="56819AD2" w14:textId="77777777" w:rsidR="0086005D" w:rsidRPr="00BE77B1" w:rsidRDefault="0086005D" w:rsidP="0086005D">
      <w:pPr>
        <w:tabs>
          <w:tab w:val="left" w:pos="9355"/>
        </w:tabs>
        <w:ind w:left="4248"/>
        <w:jc w:val="both"/>
      </w:pPr>
      <w:r w:rsidRPr="00BE77B1">
        <w:tab/>
      </w:r>
    </w:p>
    <w:p w14:paraId="451D3B83" w14:textId="1DBDA35F" w:rsidR="0086005D" w:rsidRPr="00BE77B1" w:rsidRDefault="00D85435" w:rsidP="00D85435">
      <w:pPr>
        <w:tabs>
          <w:tab w:val="left" w:pos="9355"/>
        </w:tabs>
        <w:jc w:val="center"/>
        <w:rPr>
          <w:u w:val="single"/>
        </w:rPr>
      </w:pPr>
      <w:r w:rsidRPr="00BE77B1">
        <w:rPr>
          <w:u w:val="single"/>
        </w:rPr>
        <w:t>Администрация городского округа «Александровск-Сахалинский район»</w:t>
      </w:r>
    </w:p>
    <w:p w14:paraId="0D80E689" w14:textId="77777777" w:rsidR="0086005D" w:rsidRPr="00BE77B1" w:rsidRDefault="0086005D" w:rsidP="0086005D">
      <w:pPr>
        <w:tabs>
          <w:tab w:val="left" w:pos="9355"/>
        </w:tabs>
        <w:jc w:val="center"/>
      </w:pPr>
      <w:r w:rsidRPr="00BE77B1">
        <w:t>(наименование уполномоченного органа местного самоуправления)</w:t>
      </w:r>
    </w:p>
    <w:p w14:paraId="2518D65C" w14:textId="77777777" w:rsidR="0086005D" w:rsidRPr="00BE77B1" w:rsidRDefault="0086005D" w:rsidP="0086005D">
      <w:pPr>
        <w:tabs>
          <w:tab w:val="left" w:pos="9355"/>
        </w:tabs>
        <w:ind w:left="4248"/>
        <w:jc w:val="both"/>
      </w:pPr>
    </w:p>
    <w:p w14:paraId="44E450ED" w14:textId="77777777" w:rsidR="0086005D" w:rsidRPr="00BE77B1" w:rsidRDefault="0086005D" w:rsidP="0086005D">
      <w:pPr>
        <w:tabs>
          <w:tab w:val="left" w:pos="9355"/>
        </w:tabs>
        <w:ind w:left="4248"/>
        <w:jc w:val="both"/>
      </w:pPr>
      <w:r w:rsidRPr="00BE77B1">
        <w:t>Кому: __________________________________________</w:t>
      </w:r>
      <w:r w:rsidRPr="00BE77B1">
        <w:tab/>
      </w:r>
    </w:p>
    <w:p w14:paraId="06017535" w14:textId="77777777" w:rsidR="0086005D" w:rsidRPr="00BE77B1" w:rsidRDefault="0086005D" w:rsidP="0086005D">
      <w:pPr>
        <w:tabs>
          <w:tab w:val="left" w:pos="9355"/>
        </w:tabs>
        <w:ind w:left="4248"/>
        <w:jc w:val="both"/>
      </w:pPr>
      <w:r w:rsidRPr="00BE77B1">
        <w:t>(фамилия, имя, отчество (последнее - при наличии), наименование и данные документа, удостоверяющего личность для физического лица; наименование индивидуального предпринимателя, ИНН, ОГРНИП - для физического лица, зарегистрированного в качестве индивидуального предпринимателя); полное наименование юридического лица, ИНН, ОГРН, юридический адрес - для юридического лица)</w:t>
      </w:r>
    </w:p>
    <w:p w14:paraId="00FA3552" w14:textId="77777777" w:rsidR="0086005D" w:rsidRPr="00BE77B1" w:rsidRDefault="0086005D" w:rsidP="0086005D">
      <w:pPr>
        <w:tabs>
          <w:tab w:val="left" w:pos="9355"/>
        </w:tabs>
        <w:ind w:left="4248"/>
        <w:jc w:val="both"/>
      </w:pPr>
      <w:r w:rsidRPr="00BE77B1">
        <w:t>Контактные данные: (почтовый индекс и адрес - для физического лица, в т.ч. зарегистрированного в качестве индивидуального предпринимателя, телефон, адрес электронной почты)</w:t>
      </w:r>
    </w:p>
    <w:p w14:paraId="19DC2DB5" w14:textId="77777777" w:rsidR="0086005D" w:rsidRPr="00BE77B1" w:rsidRDefault="0086005D" w:rsidP="0086005D">
      <w:pPr>
        <w:tabs>
          <w:tab w:val="left" w:pos="9355"/>
        </w:tabs>
        <w:jc w:val="both"/>
      </w:pPr>
    </w:p>
    <w:p w14:paraId="2ED244F5" w14:textId="77777777" w:rsidR="0086005D" w:rsidRPr="00BE77B1" w:rsidRDefault="0086005D" w:rsidP="0086005D">
      <w:pPr>
        <w:tabs>
          <w:tab w:val="left" w:pos="9355"/>
        </w:tabs>
        <w:jc w:val="center"/>
      </w:pPr>
      <w:r w:rsidRPr="00BE77B1">
        <w:t>РЕШЕНИЕ</w:t>
      </w:r>
    </w:p>
    <w:p w14:paraId="53AC45EE" w14:textId="77777777" w:rsidR="0086005D" w:rsidRPr="00BE77B1" w:rsidRDefault="0086005D" w:rsidP="0086005D">
      <w:pPr>
        <w:tabs>
          <w:tab w:val="left" w:pos="9355"/>
        </w:tabs>
        <w:jc w:val="both"/>
      </w:pPr>
      <w:r w:rsidRPr="00BE77B1">
        <w:t xml:space="preserve">об отказе в приеме документов, необходимых для предоставления Муниципальной услуги </w:t>
      </w:r>
      <w:r w:rsidRPr="00BE77B1">
        <w:rPr>
          <w:u w:val="single"/>
        </w:rPr>
        <w:t>/ об отказе в предоставлении муниципальной услуги</w:t>
      </w:r>
      <w:r w:rsidRPr="00BE77B1">
        <w:t>_________________________________</w:t>
      </w:r>
    </w:p>
    <w:p w14:paraId="13039245" w14:textId="77777777" w:rsidR="0086005D" w:rsidRPr="00BE77B1" w:rsidRDefault="0086005D" w:rsidP="0086005D">
      <w:pPr>
        <w:tabs>
          <w:tab w:val="left" w:pos="9355"/>
        </w:tabs>
        <w:jc w:val="center"/>
        <w:rPr>
          <w:i/>
        </w:rPr>
      </w:pPr>
      <w:r w:rsidRPr="00BE77B1">
        <w:rPr>
          <w:i/>
        </w:rPr>
        <w:t>(указывается вид решения об отказе)</w:t>
      </w:r>
    </w:p>
    <w:p w14:paraId="0B0F11EC" w14:textId="77777777" w:rsidR="0086005D" w:rsidRPr="00BE77B1" w:rsidRDefault="0086005D" w:rsidP="0086005D">
      <w:pPr>
        <w:tabs>
          <w:tab w:val="left" w:pos="9355"/>
        </w:tabs>
        <w:ind w:left="4820"/>
        <w:jc w:val="both"/>
      </w:pPr>
    </w:p>
    <w:p w14:paraId="5C2F4EB1" w14:textId="77777777" w:rsidR="0086005D" w:rsidRPr="00BE77B1" w:rsidRDefault="0086005D" w:rsidP="0086005D">
      <w:pPr>
        <w:tabs>
          <w:tab w:val="left" w:pos="9355"/>
        </w:tabs>
        <w:jc w:val="center"/>
      </w:pPr>
      <w:r w:rsidRPr="00BE77B1">
        <w:t>№______________ от ______________</w:t>
      </w:r>
    </w:p>
    <w:p w14:paraId="1DEAD2D7" w14:textId="77777777" w:rsidR="0086005D" w:rsidRPr="00BE77B1" w:rsidRDefault="0086005D" w:rsidP="0086005D">
      <w:pPr>
        <w:tabs>
          <w:tab w:val="left" w:pos="9355"/>
        </w:tabs>
        <w:jc w:val="center"/>
        <w:rPr>
          <w:i/>
        </w:rPr>
      </w:pPr>
      <w:r w:rsidRPr="00BE77B1">
        <w:rPr>
          <w:i/>
        </w:rPr>
        <w:t>(номер и дата решения)</w:t>
      </w:r>
    </w:p>
    <w:p w14:paraId="54A74338" w14:textId="77777777" w:rsidR="0086005D" w:rsidRPr="00BE77B1" w:rsidRDefault="0086005D" w:rsidP="0086005D">
      <w:pPr>
        <w:tabs>
          <w:tab w:val="left" w:pos="9355"/>
        </w:tabs>
        <w:jc w:val="both"/>
        <w:rPr>
          <w:i/>
        </w:rPr>
      </w:pPr>
    </w:p>
    <w:p w14:paraId="2FCA8F44" w14:textId="77777777" w:rsidR="0086005D" w:rsidRPr="00BE77B1" w:rsidRDefault="0086005D" w:rsidP="0086005D">
      <w:pPr>
        <w:tabs>
          <w:tab w:val="left" w:pos="9355"/>
        </w:tabs>
        <w:jc w:val="both"/>
      </w:pPr>
      <w:r w:rsidRPr="00BE77B1">
        <w:t>По результатам рассмотрения заявления по услуге «Выдача разрешения на проведение  земляных работ» от_____________ №_____________и приложенных к нему документов, _____________принято решение______________________, по следующим основаниям:</w:t>
      </w:r>
    </w:p>
    <w:p w14:paraId="08E6E7F7" w14:textId="77777777" w:rsidR="0086005D" w:rsidRPr="00BE77B1" w:rsidRDefault="0086005D" w:rsidP="0086005D">
      <w:pPr>
        <w:tabs>
          <w:tab w:val="left" w:pos="9355"/>
        </w:tabs>
        <w:jc w:val="both"/>
      </w:pPr>
      <w:r w:rsidRPr="00BE77B1">
        <w:t>_____________________________________________________________________________</w:t>
      </w:r>
    </w:p>
    <w:p w14:paraId="1D5DB46B" w14:textId="77777777" w:rsidR="0086005D" w:rsidRPr="00BE77B1" w:rsidRDefault="0086005D" w:rsidP="0086005D">
      <w:pPr>
        <w:tabs>
          <w:tab w:val="left" w:pos="9355"/>
        </w:tabs>
        <w:jc w:val="both"/>
      </w:pPr>
      <w:r w:rsidRPr="00BE77B1">
        <w:t>Вы вправе повторно обратиться в орган, уполномоченный на предоставление услуги, с заявлением о предоставлении услуги после устранения указанных нарушений.</w:t>
      </w:r>
    </w:p>
    <w:p w14:paraId="2EDF1D80" w14:textId="77777777" w:rsidR="0086005D" w:rsidRPr="00BE77B1" w:rsidRDefault="0086005D" w:rsidP="0086005D">
      <w:pPr>
        <w:tabs>
          <w:tab w:val="left" w:pos="9355"/>
        </w:tabs>
        <w:jc w:val="both"/>
      </w:pPr>
      <w:r w:rsidRPr="00BE77B1">
        <w:t>Данный отказ может быть обжалован в досудебном порядке путем направления жалобы в уполномоченный орган, а также в судебном порядке.</w:t>
      </w:r>
    </w:p>
    <w:p w14:paraId="407B8CEB" w14:textId="77777777" w:rsidR="0086005D" w:rsidRPr="00BE77B1" w:rsidRDefault="0086005D" w:rsidP="0086005D">
      <w:pPr>
        <w:tabs>
          <w:tab w:val="left" w:pos="9355"/>
        </w:tabs>
      </w:pPr>
    </w:p>
    <w:tbl>
      <w:tblPr>
        <w:tblStyle w:val="a4"/>
        <w:tblW w:w="0" w:type="auto"/>
        <w:tblLook w:val="04A0" w:firstRow="1" w:lastRow="0" w:firstColumn="1" w:lastColumn="0" w:noHBand="0" w:noVBand="1"/>
      </w:tblPr>
      <w:tblGrid>
        <w:gridCol w:w="4672"/>
        <w:gridCol w:w="4673"/>
      </w:tblGrid>
      <w:tr w:rsidR="0086005D" w:rsidRPr="00BE77B1" w14:paraId="5665A0B4" w14:textId="77777777" w:rsidTr="00A06AFD">
        <w:tc>
          <w:tcPr>
            <w:tcW w:w="4672" w:type="dxa"/>
            <w:tcBorders>
              <w:top w:val="nil"/>
              <w:left w:val="nil"/>
              <w:bottom w:val="nil"/>
              <w:right w:val="single" w:sz="4" w:space="0" w:color="auto"/>
            </w:tcBorders>
          </w:tcPr>
          <w:p w14:paraId="69D57DA2" w14:textId="77777777" w:rsidR="0086005D" w:rsidRPr="00BE77B1" w:rsidRDefault="0086005D" w:rsidP="00A06AFD">
            <w:pPr>
              <w:tabs>
                <w:tab w:val="left" w:pos="9355"/>
              </w:tabs>
            </w:pPr>
            <w:r w:rsidRPr="00BE77B1">
              <w:t>ФИО должность уполномоченного сотрудника</w:t>
            </w:r>
          </w:p>
        </w:tc>
        <w:tc>
          <w:tcPr>
            <w:tcW w:w="4673" w:type="dxa"/>
            <w:tcBorders>
              <w:left w:val="single" w:sz="4" w:space="0" w:color="auto"/>
            </w:tcBorders>
          </w:tcPr>
          <w:p w14:paraId="73FE54F4" w14:textId="77777777" w:rsidR="0086005D" w:rsidRPr="00BE77B1" w:rsidRDefault="0086005D" w:rsidP="00A06AFD">
            <w:pPr>
              <w:tabs>
                <w:tab w:val="left" w:pos="9355"/>
              </w:tabs>
            </w:pPr>
            <w:r w:rsidRPr="00BE77B1">
              <w:t>Сведения о сертификате электронной подписи</w:t>
            </w:r>
          </w:p>
          <w:p w14:paraId="7F0DFB10" w14:textId="77777777" w:rsidR="0086005D" w:rsidRPr="00BE77B1" w:rsidRDefault="0086005D" w:rsidP="00A06AFD">
            <w:pPr>
              <w:tabs>
                <w:tab w:val="left" w:pos="9355"/>
              </w:tabs>
            </w:pPr>
          </w:p>
        </w:tc>
      </w:tr>
    </w:tbl>
    <w:p w14:paraId="6CECD3AB" w14:textId="77777777" w:rsidR="007B7882" w:rsidRPr="00BE77B1" w:rsidRDefault="007B7882" w:rsidP="007B7882">
      <w:pPr>
        <w:tabs>
          <w:tab w:val="left" w:pos="9355"/>
        </w:tabs>
        <w:jc w:val="right"/>
      </w:pPr>
    </w:p>
    <w:p w14:paraId="7AF3D700" w14:textId="77777777" w:rsidR="007B7882" w:rsidRPr="00BE77B1" w:rsidRDefault="007B7882">
      <w:pPr>
        <w:spacing w:after="160" w:line="259" w:lineRule="auto"/>
      </w:pPr>
      <w:r w:rsidRPr="00BE77B1">
        <w:br w:type="page"/>
      </w:r>
    </w:p>
    <w:p w14:paraId="1F81E7D5" w14:textId="54812EF9" w:rsidR="0086005D" w:rsidRPr="00BE77B1" w:rsidRDefault="0086005D" w:rsidP="007B7882">
      <w:pPr>
        <w:tabs>
          <w:tab w:val="left" w:pos="9355"/>
        </w:tabs>
        <w:jc w:val="right"/>
      </w:pPr>
      <w:r w:rsidRPr="00BE77B1">
        <w:lastRenderedPageBreak/>
        <w:t>Приложение №5</w:t>
      </w:r>
    </w:p>
    <w:p w14:paraId="55A78E33" w14:textId="1CAA98A2"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180720BB" w14:textId="77777777" w:rsidR="0086005D" w:rsidRPr="00BE77B1" w:rsidRDefault="0086005D" w:rsidP="0086005D">
      <w:pPr>
        <w:tabs>
          <w:tab w:val="left" w:pos="9355"/>
        </w:tabs>
        <w:ind w:left="4820"/>
        <w:jc w:val="both"/>
      </w:pPr>
    </w:p>
    <w:p w14:paraId="647F767B" w14:textId="77777777" w:rsidR="0086005D" w:rsidRPr="00BE77B1" w:rsidRDefault="0086005D" w:rsidP="0086005D">
      <w:pPr>
        <w:tabs>
          <w:tab w:val="left" w:pos="9355"/>
        </w:tabs>
        <w:ind w:left="4820"/>
        <w:jc w:val="both"/>
      </w:pPr>
    </w:p>
    <w:p w14:paraId="08F130A4" w14:textId="77777777" w:rsidR="0086005D" w:rsidRPr="00BE77B1" w:rsidRDefault="0086005D" w:rsidP="0086005D">
      <w:pPr>
        <w:tabs>
          <w:tab w:val="left" w:pos="9355"/>
        </w:tabs>
        <w:ind w:left="4820"/>
        <w:jc w:val="both"/>
      </w:pPr>
    </w:p>
    <w:p w14:paraId="27E3C2E5" w14:textId="77777777" w:rsidR="0086005D" w:rsidRPr="00BE77B1" w:rsidRDefault="0086005D" w:rsidP="0086005D">
      <w:pPr>
        <w:tabs>
          <w:tab w:val="left" w:pos="9355"/>
        </w:tabs>
        <w:ind w:right="-1"/>
        <w:jc w:val="center"/>
        <w:rPr>
          <w:b/>
        </w:rPr>
      </w:pPr>
      <w:r w:rsidRPr="00BE77B1">
        <w:rPr>
          <w:b/>
        </w:rPr>
        <w:t>Список нормативных актов, в соответствии с которыми осуществляется предоставление Муниципальной услуги</w:t>
      </w:r>
    </w:p>
    <w:p w14:paraId="67B89152" w14:textId="77777777" w:rsidR="0086005D" w:rsidRPr="00BE77B1" w:rsidRDefault="0086005D" w:rsidP="0086005D">
      <w:pPr>
        <w:spacing w:line="276" w:lineRule="auto"/>
        <w:rPr>
          <w:highlight w:val="yellow"/>
        </w:rPr>
      </w:pPr>
    </w:p>
    <w:p w14:paraId="2EABF798" w14:textId="77777777" w:rsidR="0086005D" w:rsidRPr="00BE77B1" w:rsidRDefault="0086005D" w:rsidP="0086005D">
      <w:pPr>
        <w:spacing w:line="276" w:lineRule="auto"/>
        <w:ind w:firstLine="567"/>
        <w:jc w:val="both"/>
      </w:pPr>
      <w:r w:rsidRPr="00BE77B1">
        <w:t>1.</w:t>
      </w:r>
      <w:r w:rsidRPr="00BE77B1">
        <w:tab/>
        <w:t>Конституция Российской Федерации, принятой всенародными голосованием, 12.12.1993.</w:t>
      </w:r>
    </w:p>
    <w:p w14:paraId="16463EEA" w14:textId="77777777" w:rsidR="0086005D" w:rsidRPr="00BE77B1" w:rsidRDefault="0086005D" w:rsidP="0086005D">
      <w:pPr>
        <w:spacing w:line="276" w:lineRule="auto"/>
        <w:ind w:firstLine="567"/>
        <w:jc w:val="both"/>
      </w:pPr>
      <w:r w:rsidRPr="00BE77B1">
        <w:t>2.</w:t>
      </w:r>
      <w:r w:rsidRPr="00BE77B1">
        <w:tab/>
        <w:t>Кодекс Российской Федерации об административных правонарушениях от 30.12.2001 № 195-ФЗ.</w:t>
      </w:r>
    </w:p>
    <w:p w14:paraId="1FE84F6E" w14:textId="77777777" w:rsidR="0086005D" w:rsidRPr="00BE77B1" w:rsidRDefault="0086005D" w:rsidP="0086005D">
      <w:pPr>
        <w:spacing w:line="276" w:lineRule="auto"/>
        <w:ind w:firstLine="567"/>
        <w:jc w:val="both"/>
      </w:pPr>
      <w:r w:rsidRPr="00BE77B1">
        <w:t>3.</w:t>
      </w:r>
      <w:r w:rsidRPr="00BE77B1">
        <w:tab/>
        <w:t>Федеральный закон от 06.04.2011 № 63-ФЗ «Об электронной подписи»</w:t>
      </w:r>
    </w:p>
    <w:p w14:paraId="2E3C002F" w14:textId="77777777" w:rsidR="0086005D" w:rsidRPr="00BE77B1" w:rsidRDefault="0086005D" w:rsidP="0086005D">
      <w:pPr>
        <w:spacing w:line="276" w:lineRule="auto"/>
        <w:ind w:firstLine="567"/>
        <w:jc w:val="both"/>
      </w:pPr>
      <w:r w:rsidRPr="00BE77B1">
        <w:t>4.</w:t>
      </w:r>
      <w:r w:rsidRPr="00BE77B1">
        <w:tab/>
        <w:t>Федеральный закон от 27.07.2010 № 210-ФЗ «Об организации предоставления государственных и муниципальных услуг»</w:t>
      </w:r>
    </w:p>
    <w:p w14:paraId="4EDFE104" w14:textId="77777777" w:rsidR="0086005D" w:rsidRPr="00BE77B1" w:rsidRDefault="0086005D" w:rsidP="0086005D">
      <w:pPr>
        <w:spacing w:line="276" w:lineRule="auto"/>
        <w:ind w:firstLine="567"/>
        <w:jc w:val="both"/>
      </w:pPr>
      <w:r w:rsidRPr="00BE77B1">
        <w:t>5.</w:t>
      </w:r>
      <w:r w:rsidRPr="00BE77B1">
        <w:tab/>
        <w:t>Федеральный закон от 06.10.2003 № 131-ФЗ «Об общих принципах организации местного самоуправления в Российской Федерации»</w:t>
      </w:r>
    </w:p>
    <w:p w14:paraId="7DC83D67" w14:textId="77777777" w:rsidR="0086005D" w:rsidRPr="00BE77B1" w:rsidRDefault="0086005D" w:rsidP="0086005D">
      <w:pPr>
        <w:spacing w:line="276" w:lineRule="auto"/>
        <w:ind w:firstLine="567"/>
        <w:jc w:val="both"/>
      </w:pPr>
      <w:r w:rsidRPr="00BE77B1">
        <w:t>6.</w:t>
      </w:r>
      <w:r w:rsidRPr="00BE77B1">
        <w:tab/>
        <w:t>Федеральный закон от 27.07.2006 № 152-ФЗ «О персональных данных»</w:t>
      </w:r>
    </w:p>
    <w:p w14:paraId="05E8884A" w14:textId="77777777" w:rsidR="0086005D" w:rsidRPr="00BE77B1" w:rsidRDefault="0086005D" w:rsidP="0086005D">
      <w:pPr>
        <w:spacing w:line="276" w:lineRule="auto"/>
        <w:ind w:firstLine="567"/>
        <w:jc w:val="both"/>
      </w:pPr>
      <w:r w:rsidRPr="00BE77B1">
        <w:t>7.</w:t>
      </w:r>
      <w:r w:rsidRPr="00BE77B1">
        <w:tab/>
        <w:t>Федеральный закон от 06.10.2003 №131-Ф3 "Об общих принципах организации местного самоуправления в Российской Федерации";</w:t>
      </w:r>
    </w:p>
    <w:p w14:paraId="44C139B4" w14:textId="1EEBC980" w:rsidR="0086005D" w:rsidRPr="00BE77B1" w:rsidRDefault="0086005D" w:rsidP="0086005D">
      <w:pPr>
        <w:spacing w:line="276" w:lineRule="auto"/>
        <w:ind w:firstLine="567"/>
        <w:jc w:val="both"/>
      </w:pPr>
      <w:r w:rsidRPr="00BE77B1">
        <w:t>8.</w:t>
      </w:r>
      <w:r w:rsidRPr="00BE77B1">
        <w:tab/>
        <w:t xml:space="preserve">Приказ Ростехнадзора от 15.12.2020 № 528 "Об утверждении федеральных норм и правил в области промышленной безопасности </w:t>
      </w:r>
      <w:r w:rsidR="005B2A3A" w:rsidRPr="00BE77B1">
        <w:t>«</w:t>
      </w:r>
      <w:r w:rsidRPr="00BE77B1">
        <w:t>Правила безопасного ведения газоопасных, огневых и ремонтных работ</w:t>
      </w:r>
      <w:r w:rsidR="005B2A3A" w:rsidRPr="00BE77B1">
        <w:t>».</w:t>
      </w:r>
    </w:p>
    <w:p w14:paraId="3255CB45" w14:textId="0AA3A1DF" w:rsidR="0086005D" w:rsidRPr="00BE77B1" w:rsidRDefault="0086005D" w:rsidP="005B2A3A">
      <w:pPr>
        <w:spacing w:line="276" w:lineRule="auto"/>
        <w:ind w:firstLine="567"/>
        <w:jc w:val="both"/>
      </w:pPr>
      <w:r w:rsidRPr="00BE77B1">
        <w:t>9.</w:t>
      </w:r>
      <w:r w:rsidRPr="00BE77B1">
        <w:tab/>
      </w:r>
      <w:r w:rsidR="005B2A3A" w:rsidRPr="00BE77B1">
        <w:t>Постановление администрации городского округа «Александровск-Сахалинский район» от 04.10.2021 г. № 603 «Об утверждении схемы размещения рекламных конструкций на территории городского округа «Александровск-Сахалинский район».</w:t>
      </w:r>
    </w:p>
    <w:p w14:paraId="569DE7E0" w14:textId="77777777" w:rsidR="005B2A3A" w:rsidRPr="00BE77B1" w:rsidRDefault="005B2A3A" w:rsidP="005B2A3A">
      <w:pPr>
        <w:spacing w:line="276" w:lineRule="auto"/>
        <w:ind w:firstLine="567"/>
        <w:jc w:val="both"/>
      </w:pPr>
    </w:p>
    <w:p w14:paraId="2063E1F9" w14:textId="77777777" w:rsidR="0086005D" w:rsidRPr="00BE77B1" w:rsidRDefault="0086005D" w:rsidP="0086005D">
      <w:pPr>
        <w:tabs>
          <w:tab w:val="left" w:pos="9355"/>
        </w:tabs>
        <w:ind w:left="4820"/>
        <w:jc w:val="both"/>
      </w:pPr>
    </w:p>
    <w:p w14:paraId="32E0C102" w14:textId="77777777" w:rsidR="0086005D" w:rsidRPr="00BE77B1" w:rsidRDefault="0086005D" w:rsidP="0086005D">
      <w:pPr>
        <w:tabs>
          <w:tab w:val="left" w:pos="9355"/>
        </w:tabs>
        <w:jc w:val="both"/>
      </w:pPr>
    </w:p>
    <w:p w14:paraId="7359425D" w14:textId="77777777" w:rsidR="0086005D" w:rsidRPr="00BE77B1" w:rsidRDefault="0086005D" w:rsidP="0086005D">
      <w:pPr>
        <w:tabs>
          <w:tab w:val="left" w:pos="9355"/>
        </w:tabs>
        <w:ind w:left="4820"/>
        <w:jc w:val="both"/>
      </w:pPr>
    </w:p>
    <w:p w14:paraId="4253E56B" w14:textId="77777777" w:rsidR="0086005D" w:rsidRPr="00BE77B1" w:rsidRDefault="0086005D" w:rsidP="0086005D">
      <w:pPr>
        <w:tabs>
          <w:tab w:val="left" w:pos="9355"/>
        </w:tabs>
        <w:ind w:left="4820"/>
        <w:jc w:val="both"/>
      </w:pPr>
    </w:p>
    <w:p w14:paraId="2795089F" w14:textId="77777777" w:rsidR="0086005D" w:rsidRPr="00BE77B1" w:rsidRDefault="0086005D" w:rsidP="0086005D">
      <w:pPr>
        <w:tabs>
          <w:tab w:val="left" w:pos="9355"/>
        </w:tabs>
        <w:ind w:left="4820"/>
        <w:jc w:val="both"/>
      </w:pPr>
    </w:p>
    <w:p w14:paraId="1B7891EF" w14:textId="77777777" w:rsidR="0086005D" w:rsidRPr="00BE77B1" w:rsidRDefault="0086005D" w:rsidP="0086005D">
      <w:pPr>
        <w:tabs>
          <w:tab w:val="left" w:pos="9355"/>
        </w:tabs>
        <w:ind w:left="4820"/>
        <w:jc w:val="both"/>
      </w:pPr>
    </w:p>
    <w:p w14:paraId="7B832CF3" w14:textId="77777777" w:rsidR="0086005D" w:rsidRPr="00BE77B1" w:rsidRDefault="0086005D" w:rsidP="0086005D">
      <w:pPr>
        <w:tabs>
          <w:tab w:val="left" w:pos="9355"/>
        </w:tabs>
        <w:ind w:left="4820"/>
        <w:jc w:val="both"/>
      </w:pPr>
    </w:p>
    <w:p w14:paraId="72607025" w14:textId="77777777" w:rsidR="0086005D" w:rsidRPr="00BE77B1" w:rsidRDefault="0086005D" w:rsidP="0086005D">
      <w:pPr>
        <w:tabs>
          <w:tab w:val="left" w:pos="9355"/>
        </w:tabs>
        <w:ind w:left="4820"/>
        <w:jc w:val="both"/>
      </w:pPr>
    </w:p>
    <w:p w14:paraId="78BB1DAB" w14:textId="77777777" w:rsidR="0086005D" w:rsidRPr="00BE77B1" w:rsidRDefault="0086005D" w:rsidP="0086005D">
      <w:pPr>
        <w:tabs>
          <w:tab w:val="left" w:pos="9355"/>
        </w:tabs>
        <w:ind w:left="4820"/>
        <w:jc w:val="both"/>
      </w:pPr>
    </w:p>
    <w:p w14:paraId="3D6E2E6B" w14:textId="77777777" w:rsidR="0086005D" w:rsidRPr="00BE77B1" w:rsidRDefault="0086005D" w:rsidP="0086005D">
      <w:pPr>
        <w:tabs>
          <w:tab w:val="left" w:pos="9355"/>
        </w:tabs>
        <w:ind w:left="4820"/>
        <w:jc w:val="both"/>
      </w:pPr>
    </w:p>
    <w:p w14:paraId="46F79E1B" w14:textId="77777777" w:rsidR="0086005D" w:rsidRPr="00BE77B1" w:rsidRDefault="0086005D" w:rsidP="0086005D">
      <w:pPr>
        <w:tabs>
          <w:tab w:val="left" w:pos="9355"/>
        </w:tabs>
        <w:ind w:left="4820"/>
        <w:jc w:val="both"/>
      </w:pPr>
    </w:p>
    <w:p w14:paraId="2479467B" w14:textId="77777777" w:rsidR="0086005D" w:rsidRPr="00BE77B1" w:rsidRDefault="0086005D" w:rsidP="0086005D">
      <w:pPr>
        <w:tabs>
          <w:tab w:val="left" w:pos="9355"/>
        </w:tabs>
        <w:ind w:left="4820"/>
        <w:jc w:val="both"/>
      </w:pPr>
    </w:p>
    <w:p w14:paraId="5B9199E6" w14:textId="77777777" w:rsidR="0086005D" w:rsidRPr="00BE77B1" w:rsidRDefault="0086005D" w:rsidP="0086005D">
      <w:pPr>
        <w:tabs>
          <w:tab w:val="left" w:pos="9355"/>
        </w:tabs>
        <w:ind w:left="4820"/>
        <w:jc w:val="both"/>
      </w:pPr>
    </w:p>
    <w:p w14:paraId="7BC9F5C0" w14:textId="77777777" w:rsidR="0086005D" w:rsidRPr="00BE77B1" w:rsidRDefault="0086005D" w:rsidP="0086005D">
      <w:pPr>
        <w:tabs>
          <w:tab w:val="left" w:pos="9355"/>
        </w:tabs>
        <w:ind w:left="4820"/>
        <w:jc w:val="both"/>
      </w:pPr>
    </w:p>
    <w:p w14:paraId="0DE5C7DB" w14:textId="77777777" w:rsidR="0086005D" w:rsidRPr="00BE77B1" w:rsidRDefault="0086005D" w:rsidP="0086005D">
      <w:pPr>
        <w:tabs>
          <w:tab w:val="left" w:pos="9355"/>
        </w:tabs>
        <w:ind w:left="4820"/>
        <w:jc w:val="both"/>
      </w:pPr>
    </w:p>
    <w:p w14:paraId="4330CED6" w14:textId="77777777" w:rsidR="0086005D" w:rsidRPr="00BE77B1" w:rsidRDefault="0086005D" w:rsidP="0086005D">
      <w:pPr>
        <w:tabs>
          <w:tab w:val="left" w:pos="9355"/>
        </w:tabs>
        <w:ind w:left="4820"/>
        <w:jc w:val="both"/>
      </w:pPr>
    </w:p>
    <w:p w14:paraId="427BBD03" w14:textId="77777777" w:rsidR="0086005D" w:rsidRPr="00BE77B1" w:rsidRDefault="0086005D" w:rsidP="0086005D">
      <w:pPr>
        <w:tabs>
          <w:tab w:val="left" w:pos="9355"/>
        </w:tabs>
        <w:ind w:left="4820"/>
        <w:jc w:val="both"/>
      </w:pPr>
    </w:p>
    <w:p w14:paraId="200EEAB1" w14:textId="77777777" w:rsidR="0086005D" w:rsidRPr="00BE77B1" w:rsidRDefault="0086005D" w:rsidP="0086005D">
      <w:pPr>
        <w:tabs>
          <w:tab w:val="left" w:pos="9355"/>
        </w:tabs>
        <w:ind w:left="4820"/>
        <w:jc w:val="both"/>
      </w:pPr>
    </w:p>
    <w:p w14:paraId="774E5087" w14:textId="77777777" w:rsidR="0086005D" w:rsidRPr="00BE77B1" w:rsidRDefault="0086005D" w:rsidP="0086005D">
      <w:pPr>
        <w:tabs>
          <w:tab w:val="left" w:pos="9355"/>
        </w:tabs>
        <w:ind w:left="4820"/>
        <w:jc w:val="both"/>
      </w:pPr>
    </w:p>
    <w:p w14:paraId="12744F25" w14:textId="77777777" w:rsidR="0086005D" w:rsidRPr="00BE77B1" w:rsidRDefault="0086005D" w:rsidP="0086005D">
      <w:pPr>
        <w:tabs>
          <w:tab w:val="left" w:pos="9355"/>
        </w:tabs>
        <w:ind w:left="4820"/>
        <w:jc w:val="both"/>
      </w:pPr>
    </w:p>
    <w:p w14:paraId="1F8B8A43" w14:textId="77777777" w:rsidR="007B7882" w:rsidRPr="00BE77B1" w:rsidRDefault="007B7882">
      <w:pPr>
        <w:spacing w:after="160" w:line="259" w:lineRule="auto"/>
      </w:pPr>
      <w:r w:rsidRPr="00BE77B1">
        <w:br w:type="page"/>
      </w:r>
    </w:p>
    <w:p w14:paraId="130CFAE9" w14:textId="6343150D" w:rsidR="0086005D" w:rsidRPr="00BE77B1" w:rsidRDefault="0086005D" w:rsidP="0086005D">
      <w:pPr>
        <w:tabs>
          <w:tab w:val="left" w:pos="9355"/>
        </w:tabs>
        <w:ind w:left="4820"/>
        <w:jc w:val="both"/>
      </w:pPr>
      <w:r w:rsidRPr="00BE77B1">
        <w:lastRenderedPageBreak/>
        <w:t>Приложение №6-1</w:t>
      </w:r>
    </w:p>
    <w:p w14:paraId="74028685" w14:textId="709E275D"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1FEFA044" w14:textId="77777777" w:rsidR="0086005D" w:rsidRPr="00BE77B1" w:rsidRDefault="0086005D" w:rsidP="0086005D">
      <w:pPr>
        <w:tabs>
          <w:tab w:val="left" w:pos="9355"/>
        </w:tabs>
        <w:ind w:left="4820"/>
        <w:jc w:val="both"/>
      </w:pPr>
    </w:p>
    <w:p w14:paraId="46E42599" w14:textId="77777777" w:rsidR="0086005D" w:rsidRPr="00BE77B1" w:rsidRDefault="0086005D" w:rsidP="0086005D">
      <w:pPr>
        <w:tabs>
          <w:tab w:val="left" w:pos="9355"/>
        </w:tabs>
        <w:jc w:val="center"/>
        <w:rPr>
          <w:b/>
        </w:rPr>
      </w:pPr>
      <w:r w:rsidRPr="00BE77B1">
        <w:rPr>
          <w:b/>
        </w:rPr>
        <w:t xml:space="preserve">Форма заявления на предоставление муниципальной услуги </w:t>
      </w:r>
    </w:p>
    <w:p w14:paraId="398330B4" w14:textId="77777777" w:rsidR="0086005D" w:rsidRPr="00BE77B1" w:rsidRDefault="0086005D" w:rsidP="0086005D">
      <w:pPr>
        <w:tabs>
          <w:tab w:val="left" w:pos="9355"/>
        </w:tabs>
        <w:jc w:val="center"/>
        <w:rPr>
          <w:b/>
        </w:rPr>
      </w:pPr>
      <w:r w:rsidRPr="00BE77B1">
        <w:rPr>
          <w:b/>
        </w:rPr>
        <w:t xml:space="preserve">в целях получения разрешения на проведение земляных работ / разрешения на проведение земляных работ в связи с проведением аварийно-восстановительных работ (по основаниям обращения, указанным в п.6.1.1, п.6.1.2 </w:t>
      </w:r>
    </w:p>
    <w:p w14:paraId="78F04639" w14:textId="77777777" w:rsidR="0086005D" w:rsidRPr="00BE77B1" w:rsidRDefault="0086005D" w:rsidP="0086005D">
      <w:pPr>
        <w:tabs>
          <w:tab w:val="left" w:pos="9355"/>
        </w:tabs>
        <w:jc w:val="center"/>
      </w:pPr>
      <w:r w:rsidRPr="00BE77B1">
        <w:rPr>
          <w:b/>
        </w:rPr>
        <w:t>настоящего Административного регламента):</w:t>
      </w:r>
    </w:p>
    <w:p w14:paraId="34C2FAEF" w14:textId="77777777" w:rsidR="0086005D" w:rsidRPr="00BE77B1" w:rsidRDefault="0086005D" w:rsidP="0086005D">
      <w:pPr>
        <w:tabs>
          <w:tab w:val="left" w:pos="9355"/>
        </w:tabs>
        <w:jc w:val="both"/>
        <w:rPr>
          <w:b/>
        </w:rPr>
      </w:pPr>
      <w:r w:rsidRPr="00BE77B1">
        <w:rPr>
          <w:b/>
        </w:rPr>
        <w:t>--------------------------------------------------------------------------------------------------------------</w:t>
      </w:r>
    </w:p>
    <w:p w14:paraId="372170FA" w14:textId="77777777" w:rsidR="0086005D" w:rsidRPr="00BE77B1" w:rsidRDefault="0086005D" w:rsidP="0086005D">
      <w:pPr>
        <w:tabs>
          <w:tab w:val="left" w:pos="3828"/>
        </w:tabs>
        <w:autoSpaceDE w:val="0"/>
        <w:autoSpaceDN w:val="0"/>
        <w:adjustRightInd w:val="0"/>
        <w:ind w:left="4820"/>
        <w:jc w:val="both"/>
      </w:pPr>
      <w:r w:rsidRPr="00BE77B1">
        <w:t>____________________________________</w:t>
      </w:r>
    </w:p>
    <w:p w14:paraId="18F7EB9B" w14:textId="77777777" w:rsidR="0086005D" w:rsidRPr="00BE77B1" w:rsidRDefault="0086005D" w:rsidP="0086005D">
      <w:pPr>
        <w:autoSpaceDE w:val="0"/>
        <w:autoSpaceDN w:val="0"/>
        <w:adjustRightInd w:val="0"/>
        <w:ind w:left="4820"/>
        <w:jc w:val="center"/>
      </w:pPr>
      <w:r w:rsidRPr="00BE77B1">
        <w:t>(наименование органа местного самоуправления)</w:t>
      </w:r>
    </w:p>
    <w:p w14:paraId="7A166967" w14:textId="77777777" w:rsidR="0086005D" w:rsidRPr="00BE77B1" w:rsidRDefault="0086005D" w:rsidP="0086005D">
      <w:pPr>
        <w:autoSpaceDE w:val="0"/>
        <w:autoSpaceDN w:val="0"/>
        <w:adjustRightInd w:val="0"/>
        <w:ind w:left="4820"/>
        <w:jc w:val="both"/>
      </w:pPr>
      <w:r w:rsidRPr="00BE77B1">
        <w:t>от __________________________________</w:t>
      </w:r>
    </w:p>
    <w:p w14:paraId="48D69B4A" w14:textId="77777777" w:rsidR="0086005D" w:rsidRPr="00BE77B1" w:rsidRDefault="0086005D" w:rsidP="0086005D">
      <w:pPr>
        <w:autoSpaceDE w:val="0"/>
        <w:autoSpaceDN w:val="0"/>
        <w:adjustRightInd w:val="0"/>
        <w:ind w:left="4820"/>
        <w:jc w:val="both"/>
      </w:pPr>
      <w:r w:rsidRPr="00BE77B1">
        <w:t xml:space="preserve">              (Ф.И.О. или название организации)</w:t>
      </w:r>
    </w:p>
    <w:p w14:paraId="6C103DEC" w14:textId="77777777" w:rsidR="0086005D" w:rsidRPr="00BE77B1" w:rsidRDefault="0086005D" w:rsidP="0086005D">
      <w:pPr>
        <w:autoSpaceDE w:val="0"/>
        <w:autoSpaceDN w:val="0"/>
        <w:adjustRightInd w:val="0"/>
        <w:ind w:left="4820"/>
        <w:jc w:val="both"/>
      </w:pPr>
      <w:r w:rsidRPr="00BE77B1">
        <w:t>адрес: _______________________________,</w:t>
      </w:r>
    </w:p>
    <w:p w14:paraId="462470FC" w14:textId="77777777" w:rsidR="0086005D" w:rsidRPr="00BE77B1" w:rsidRDefault="0086005D" w:rsidP="0086005D">
      <w:pPr>
        <w:autoSpaceDE w:val="0"/>
        <w:autoSpaceDN w:val="0"/>
        <w:adjustRightInd w:val="0"/>
        <w:ind w:left="4820"/>
        <w:jc w:val="both"/>
      </w:pPr>
      <w:r w:rsidRPr="00BE77B1">
        <w:t>телефон: ___________, факс: ____________,</w:t>
      </w:r>
    </w:p>
    <w:p w14:paraId="7F0F3CE6" w14:textId="77777777" w:rsidR="0086005D" w:rsidRPr="00BE77B1" w:rsidRDefault="0086005D" w:rsidP="0086005D">
      <w:pPr>
        <w:autoSpaceDE w:val="0"/>
        <w:autoSpaceDN w:val="0"/>
        <w:adjustRightInd w:val="0"/>
        <w:ind w:left="4820"/>
        <w:jc w:val="both"/>
      </w:pPr>
      <w:r w:rsidRPr="00BE77B1">
        <w:t>эл.адрес: _____________________________</w:t>
      </w:r>
    </w:p>
    <w:p w14:paraId="06A03D18" w14:textId="77777777" w:rsidR="0086005D" w:rsidRPr="00BE77B1" w:rsidRDefault="0086005D" w:rsidP="0086005D">
      <w:pPr>
        <w:tabs>
          <w:tab w:val="left" w:pos="9355"/>
        </w:tabs>
        <w:ind w:left="4820"/>
        <w:jc w:val="both"/>
      </w:pPr>
    </w:p>
    <w:p w14:paraId="4C5466CF" w14:textId="77777777" w:rsidR="0086005D" w:rsidRPr="00BE77B1" w:rsidRDefault="0086005D" w:rsidP="0086005D">
      <w:pPr>
        <w:spacing w:after="1" w:line="200" w:lineRule="atLeast"/>
        <w:jc w:val="center"/>
      </w:pPr>
      <w:r w:rsidRPr="00BE77B1">
        <w:t xml:space="preserve">Заявление </w:t>
      </w:r>
    </w:p>
    <w:p w14:paraId="5CF8E9AA" w14:textId="77777777" w:rsidR="0086005D" w:rsidRPr="00BE77B1" w:rsidRDefault="0086005D" w:rsidP="0086005D">
      <w:pPr>
        <w:spacing w:after="1" w:line="200" w:lineRule="atLeast"/>
        <w:jc w:val="both"/>
      </w:pPr>
    </w:p>
    <w:p w14:paraId="54291020" w14:textId="77777777" w:rsidR="0086005D" w:rsidRPr="00BE77B1" w:rsidRDefault="0086005D" w:rsidP="0086005D">
      <w:pPr>
        <w:jc w:val="both"/>
        <w:rPr>
          <w:u w:val="single"/>
        </w:rPr>
      </w:pPr>
      <w:r w:rsidRPr="00BE77B1">
        <w:t xml:space="preserve">Прошу выдать разрешение </w:t>
      </w:r>
      <w:r w:rsidRPr="00BE77B1">
        <w:rPr>
          <w:u w:val="single"/>
        </w:rPr>
        <w:t>на проведение земляных работ / на проведение земляных работ</w:t>
      </w:r>
      <w:r w:rsidRPr="00BE77B1">
        <w:t xml:space="preserve"> </w:t>
      </w:r>
      <w:r w:rsidRPr="00BE77B1">
        <w:rPr>
          <w:u w:val="single"/>
        </w:rPr>
        <w:t>в связи с проведением аварийно-восстановительными работами</w:t>
      </w:r>
      <w:r w:rsidRPr="00BE77B1">
        <w:t>_______________________</w:t>
      </w:r>
    </w:p>
    <w:p w14:paraId="465C6EA5" w14:textId="6E0DA175" w:rsidR="0086005D" w:rsidRPr="00BE77B1" w:rsidRDefault="0086005D" w:rsidP="0086005D">
      <w:pPr>
        <w:jc w:val="center"/>
        <w:rPr>
          <w:i/>
        </w:rPr>
      </w:pPr>
      <w:r w:rsidRPr="00BE77B1">
        <w:rPr>
          <w:i/>
        </w:rPr>
        <w:t>(выбрать одну из указанных целей обращения</w:t>
      </w:r>
      <w:r w:rsidR="008522A6" w:rsidRPr="00BE77B1">
        <w:rPr>
          <w:i/>
        </w:rPr>
        <w:t>, ненужное зачеркнуть</w:t>
      </w:r>
      <w:r w:rsidRPr="00BE77B1">
        <w:rPr>
          <w:i/>
        </w:rPr>
        <w:t>)</w:t>
      </w:r>
    </w:p>
    <w:p w14:paraId="630D93AB" w14:textId="77777777" w:rsidR="0086005D" w:rsidRPr="00BE77B1" w:rsidRDefault="0086005D" w:rsidP="0086005D">
      <w:pPr>
        <w:jc w:val="both"/>
      </w:pPr>
      <w:r w:rsidRPr="00BE77B1">
        <w:t>на территории _________________________________________________________________</w:t>
      </w:r>
    </w:p>
    <w:p w14:paraId="1AE6FE42" w14:textId="77777777" w:rsidR="0086005D" w:rsidRPr="00BE77B1" w:rsidRDefault="0086005D" w:rsidP="0086005D">
      <w:pPr>
        <w:jc w:val="both"/>
        <w:rPr>
          <w:i/>
        </w:rPr>
      </w:pPr>
      <w:r w:rsidRPr="00BE77B1">
        <w:rPr>
          <w:i/>
        </w:rPr>
        <w:t xml:space="preserve">                                    (указывается наименование муниципального образования)</w:t>
      </w:r>
    </w:p>
    <w:p w14:paraId="2AB4FC79" w14:textId="7AADBA21" w:rsidR="0086005D" w:rsidRPr="00BE77B1" w:rsidRDefault="0086005D" w:rsidP="0086005D">
      <w:pPr>
        <w:jc w:val="both"/>
      </w:pPr>
      <w:r w:rsidRPr="00BE77B1">
        <w:t>Наименование работ:______________________________________________________</w:t>
      </w:r>
      <w:r w:rsidR="008522A6" w:rsidRPr="00BE77B1">
        <w:t>_______</w:t>
      </w:r>
      <w:r w:rsidRPr="00BE77B1">
        <w:t>_____.</w:t>
      </w:r>
    </w:p>
    <w:p w14:paraId="7C468745" w14:textId="75CA7B0C" w:rsidR="0086005D" w:rsidRPr="00BE77B1" w:rsidRDefault="0086005D" w:rsidP="0086005D">
      <w:pPr>
        <w:pStyle w:val="12"/>
        <w:ind w:firstLine="0"/>
        <w:rPr>
          <w:sz w:val="24"/>
          <w:szCs w:val="24"/>
        </w:rPr>
      </w:pPr>
      <w:r w:rsidRPr="00BE77B1">
        <w:rPr>
          <w:sz w:val="24"/>
          <w:szCs w:val="24"/>
        </w:rPr>
        <w:t>Адрес проведения земляных работ с указанием кадастрового номера земельного участка: _________________________________________________________________________</w:t>
      </w:r>
      <w:r w:rsidR="008522A6" w:rsidRPr="00BE77B1">
        <w:rPr>
          <w:sz w:val="24"/>
          <w:szCs w:val="24"/>
        </w:rPr>
        <w:t>________</w:t>
      </w:r>
      <w:r w:rsidRPr="00BE77B1">
        <w:rPr>
          <w:sz w:val="24"/>
          <w:szCs w:val="24"/>
        </w:rPr>
        <w:t xml:space="preserve">____ </w:t>
      </w:r>
    </w:p>
    <w:p w14:paraId="38C04FB0" w14:textId="76B629A7" w:rsidR="0086005D" w:rsidRPr="00BE77B1" w:rsidRDefault="0086005D" w:rsidP="0086005D">
      <w:pPr>
        <w:pStyle w:val="12"/>
        <w:ind w:firstLine="0"/>
        <w:rPr>
          <w:sz w:val="24"/>
          <w:szCs w:val="24"/>
        </w:rPr>
      </w:pPr>
      <w:r w:rsidRPr="00BE77B1">
        <w:rPr>
          <w:sz w:val="24"/>
          <w:szCs w:val="24"/>
        </w:rPr>
        <w:t>Вид и объем вскрываемого покрытия /иных элементов благоустройства  (вид/объем в м3 или кв.м)___________________________________________________________________</w:t>
      </w:r>
      <w:r w:rsidR="008522A6" w:rsidRPr="00BE77B1">
        <w:rPr>
          <w:sz w:val="24"/>
          <w:szCs w:val="24"/>
        </w:rPr>
        <w:t>____________</w:t>
      </w:r>
      <w:r w:rsidRPr="00BE77B1">
        <w:rPr>
          <w:sz w:val="24"/>
          <w:szCs w:val="24"/>
        </w:rPr>
        <w:t>_</w:t>
      </w:r>
    </w:p>
    <w:p w14:paraId="44BDE2E3" w14:textId="77777777" w:rsidR="0086005D" w:rsidRPr="00BE77B1" w:rsidRDefault="0086005D" w:rsidP="0086005D">
      <w:pPr>
        <w:pStyle w:val="12"/>
        <w:ind w:firstLine="0"/>
        <w:rPr>
          <w:sz w:val="24"/>
          <w:szCs w:val="24"/>
        </w:rPr>
      </w:pPr>
      <w:r w:rsidRPr="00BE77B1">
        <w:rPr>
          <w:sz w:val="24"/>
          <w:szCs w:val="24"/>
        </w:rPr>
        <w:t>Период проведения земляных работ: с __________по______________.</w:t>
      </w:r>
    </w:p>
    <w:p w14:paraId="43B5F109" w14:textId="77777777" w:rsidR="0086005D" w:rsidRPr="00BE77B1" w:rsidRDefault="0086005D" w:rsidP="0086005D">
      <w:pPr>
        <w:pStyle w:val="12"/>
        <w:ind w:firstLine="0"/>
        <w:rPr>
          <w:sz w:val="24"/>
          <w:szCs w:val="24"/>
        </w:rPr>
      </w:pPr>
      <w:r w:rsidRPr="00BE77B1">
        <w:rPr>
          <w:sz w:val="24"/>
          <w:szCs w:val="24"/>
        </w:rPr>
        <w:t>Срок восстановления нарушенных элементов благоустройства: с __________по_________.</w:t>
      </w:r>
    </w:p>
    <w:p w14:paraId="35ECC68E" w14:textId="4568E8A6" w:rsidR="0086005D" w:rsidRPr="00BE77B1" w:rsidRDefault="0086005D" w:rsidP="0086005D">
      <w:pPr>
        <w:pStyle w:val="12"/>
        <w:ind w:firstLine="0"/>
        <w:rPr>
          <w:sz w:val="24"/>
          <w:szCs w:val="24"/>
        </w:rPr>
      </w:pPr>
      <w:r w:rsidRPr="00BE77B1">
        <w:rPr>
          <w:sz w:val="24"/>
          <w:szCs w:val="24"/>
        </w:rPr>
        <w:t>Наименование подрядной организации, осуществляющей земляные работы:_____</w:t>
      </w:r>
      <w:r w:rsidR="008522A6" w:rsidRPr="00BE77B1">
        <w:rPr>
          <w:sz w:val="24"/>
          <w:szCs w:val="24"/>
        </w:rPr>
        <w:t>_______</w:t>
      </w:r>
      <w:r w:rsidRPr="00BE77B1">
        <w:rPr>
          <w:sz w:val="24"/>
          <w:szCs w:val="24"/>
        </w:rPr>
        <w:t>_______</w:t>
      </w:r>
    </w:p>
    <w:p w14:paraId="5789F8B8" w14:textId="64B2013E" w:rsidR="0086005D" w:rsidRPr="00BE77B1" w:rsidRDefault="0086005D" w:rsidP="0086005D">
      <w:pPr>
        <w:pStyle w:val="12"/>
        <w:tabs>
          <w:tab w:val="left" w:pos="7061"/>
          <w:tab w:val="left" w:pos="8385"/>
        </w:tabs>
        <w:ind w:firstLine="0"/>
        <w:rPr>
          <w:sz w:val="24"/>
          <w:szCs w:val="24"/>
        </w:rPr>
      </w:pPr>
      <w:r w:rsidRPr="00BE77B1">
        <w:rPr>
          <w:sz w:val="24"/>
          <w:szCs w:val="24"/>
        </w:rPr>
        <w:t>__________________________________________________________________</w:t>
      </w:r>
      <w:r w:rsidR="008522A6" w:rsidRPr="00BE77B1">
        <w:rPr>
          <w:sz w:val="24"/>
          <w:szCs w:val="24"/>
        </w:rPr>
        <w:t>_______</w:t>
      </w:r>
      <w:r w:rsidRPr="00BE77B1">
        <w:rPr>
          <w:sz w:val="24"/>
          <w:szCs w:val="24"/>
        </w:rPr>
        <w:t>___________</w:t>
      </w:r>
    </w:p>
    <w:p w14:paraId="6317A174" w14:textId="1BE698AB" w:rsidR="0086005D" w:rsidRPr="00BE77B1" w:rsidRDefault="0086005D" w:rsidP="0086005D">
      <w:pPr>
        <w:pStyle w:val="12"/>
        <w:ind w:firstLine="0"/>
        <w:jc w:val="both"/>
        <w:rPr>
          <w:sz w:val="24"/>
          <w:szCs w:val="24"/>
        </w:rPr>
      </w:pPr>
      <w:r w:rsidRPr="00BE77B1">
        <w:rPr>
          <w:sz w:val="24"/>
          <w:szCs w:val="24"/>
        </w:rPr>
        <w:t>Сведения о должностных лицах, ответственных за проведение земляных работ (в т.ч. контактная информация):____________________________________________________</w:t>
      </w:r>
      <w:r w:rsidR="008522A6" w:rsidRPr="00BE77B1">
        <w:rPr>
          <w:sz w:val="24"/>
          <w:szCs w:val="24"/>
        </w:rPr>
        <w:t>________________</w:t>
      </w:r>
      <w:r w:rsidRPr="00BE77B1">
        <w:rPr>
          <w:sz w:val="24"/>
          <w:szCs w:val="24"/>
        </w:rPr>
        <w:t>____</w:t>
      </w:r>
    </w:p>
    <w:p w14:paraId="1C99CD96" w14:textId="77777777" w:rsidR="0086005D" w:rsidRPr="00BE77B1" w:rsidRDefault="0086005D" w:rsidP="0086005D">
      <w:pPr>
        <w:pStyle w:val="12"/>
        <w:ind w:firstLine="0"/>
        <w:jc w:val="both"/>
        <w:rPr>
          <w:sz w:val="24"/>
          <w:szCs w:val="24"/>
        </w:rPr>
      </w:pPr>
      <w:r w:rsidRPr="00BE77B1">
        <w:rPr>
          <w:sz w:val="24"/>
          <w:szCs w:val="24"/>
        </w:rPr>
        <w:t>_____________________________________________________________________________</w:t>
      </w:r>
    </w:p>
    <w:p w14:paraId="5370C34A" w14:textId="77777777" w:rsidR="0086005D" w:rsidRPr="00BE77B1" w:rsidRDefault="0086005D" w:rsidP="0086005D">
      <w:pPr>
        <w:pStyle w:val="12"/>
        <w:ind w:firstLine="0"/>
        <w:rPr>
          <w:sz w:val="24"/>
          <w:szCs w:val="24"/>
        </w:rPr>
      </w:pPr>
      <w:r w:rsidRPr="00BE77B1">
        <w:rPr>
          <w:sz w:val="24"/>
          <w:szCs w:val="24"/>
        </w:rPr>
        <w:t>Наименование подрядной организации, выполняющей работы по восстановлению благоустройства (в т.ч. адрес, ИНН):______________________________________________</w:t>
      </w:r>
    </w:p>
    <w:p w14:paraId="2800D8E2" w14:textId="77777777" w:rsidR="0086005D" w:rsidRPr="00BE77B1" w:rsidRDefault="0086005D" w:rsidP="0086005D">
      <w:pPr>
        <w:pStyle w:val="12"/>
        <w:ind w:firstLine="0"/>
        <w:rPr>
          <w:sz w:val="24"/>
          <w:szCs w:val="24"/>
        </w:rPr>
      </w:pPr>
      <w:r w:rsidRPr="00BE77B1">
        <w:rPr>
          <w:sz w:val="24"/>
          <w:szCs w:val="24"/>
        </w:rPr>
        <w:t>_____________________________________________________________________________</w:t>
      </w:r>
    </w:p>
    <w:p w14:paraId="438D1843" w14:textId="77777777" w:rsidR="0086005D" w:rsidRPr="00BE77B1" w:rsidRDefault="0086005D" w:rsidP="0086005D">
      <w:pPr>
        <w:autoSpaceDE w:val="0"/>
        <w:autoSpaceDN w:val="0"/>
        <w:adjustRightInd w:val="0"/>
        <w:jc w:val="center"/>
      </w:pPr>
    </w:p>
    <w:p w14:paraId="16E8AB18" w14:textId="77777777" w:rsidR="0086005D" w:rsidRPr="00BE77B1" w:rsidRDefault="0086005D" w:rsidP="0086005D">
      <w:pPr>
        <w:autoSpaceDE w:val="0"/>
        <w:autoSpaceDN w:val="0"/>
        <w:adjustRightInd w:val="0"/>
        <w:jc w:val="center"/>
      </w:pPr>
      <w:r w:rsidRPr="00BE77B1">
        <w:t>Опись документов, прилагаемых к заявлению</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1020"/>
        <w:gridCol w:w="6236"/>
        <w:gridCol w:w="2100"/>
      </w:tblGrid>
      <w:tr w:rsidR="0086005D" w:rsidRPr="00BE77B1" w14:paraId="7ED9BCAE" w14:textId="77777777" w:rsidTr="00A06AFD">
        <w:tc>
          <w:tcPr>
            <w:tcW w:w="1020" w:type="dxa"/>
            <w:tcBorders>
              <w:top w:val="single" w:sz="4" w:space="0" w:color="auto"/>
              <w:left w:val="single" w:sz="4" w:space="0" w:color="auto"/>
              <w:bottom w:val="single" w:sz="4" w:space="0" w:color="auto"/>
              <w:right w:val="single" w:sz="4" w:space="0" w:color="auto"/>
            </w:tcBorders>
          </w:tcPr>
          <w:p w14:paraId="76F868A5" w14:textId="77777777" w:rsidR="0086005D" w:rsidRPr="00BE77B1" w:rsidRDefault="0086005D" w:rsidP="00A06AFD">
            <w:pPr>
              <w:autoSpaceDE w:val="0"/>
              <w:autoSpaceDN w:val="0"/>
              <w:adjustRightInd w:val="0"/>
              <w:jc w:val="both"/>
            </w:pPr>
            <w:r w:rsidRPr="00BE77B1">
              <w:t>№ п/п</w:t>
            </w:r>
          </w:p>
        </w:tc>
        <w:tc>
          <w:tcPr>
            <w:tcW w:w="6236" w:type="dxa"/>
            <w:tcBorders>
              <w:top w:val="single" w:sz="4" w:space="0" w:color="auto"/>
              <w:left w:val="single" w:sz="4" w:space="0" w:color="auto"/>
              <w:bottom w:val="single" w:sz="4" w:space="0" w:color="auto"/>
              <w:right w:val="single" w:sz="4" w:space="0" w:color="auto"/>
            </w:tcBorders>
          </w:tcPr>
          <w:p w14:paraId="32D3733C" w14:textId="77777777" w:rsidR="0086005D" w:rsidRPr="00BE77B1" w:rsidRDefault="0086005D" w:rsidP="00A06AFD">
            <w:pPr>
              <w:autoSpaceDE w:val="0"/>
              <w:autoSpaceDN w:val="0"/>
              <w:adjustRightInd w:val="0"/>
              <w:jc w:val="both"/>
            </w:pPr>
            <w:r w:rsidRPr="00BE77B1">
              <w:t>Наименование документа</w:t>
            </w:r>
          </w:p>
        </w:tc>
        <w:tc>
          <w:tcPr>
            <w:tcW w:w="2100" w:type="dxa"/>
            <w:tcBorders>
              <w:top w:val="single" w:sz="4" w:space="0" w:color="auto"/>
              <w:left w:val="single" w:sz="4" w:space="0" w:color="auto"/>
              <w:bottom w:val="single" w:sz="4" w:space="0" w:color="auto"/>
              <w:right w:val="single" w:sz="4" w:space="0" w:color="auto"/>
            </w:tcBorders>
          </w:tcPr>
          <w:p w14:paraId="74F890D9" w14:textId="77777777" w:rsidR="0086005D" w:rsidRPr="00BE77B1" w:rsidRDefault="0086005D" w:rsidP="00A06AFD">
            <w:pPr>
              <w:autoSpaceDE w:val="0"/>
              <w:autoSpaceDN w:val="0"/>
              <w:adjustRightInd w:val="0"/>
              <w:jc w:val="both"/>
            </w:pPr>
            <w:r w:rsidRPr="00BE77B1">
              <w:t>Кол-во (шт.)</w:t>
            </w:r>
          </w:p>
        </w:tc>
      </w:tr>
      <w:tr w:rsidR="0086005D" w:rsidRPr="00BE77B1" w14:paraId="5D2F906B" w14:textId="77777777" w:rsidTr="00A06AFD">
        <w:tc>
          <w:tcPr>
            <w:tcW w:w="1020" w:type="dxa"/>
            <w:tcBorders>
              <w:top w:val="single" w:sz="4" w:space="0" w:color="auto"/>
              <w:left w:val="single" w:sz="4" w:space="0" w:color="auto"/>
              <w:bottom w:val="single" w:sz="4" w:space="0" w:color="auto"/>
              <w:right w:val="single" w:sz="4" w:space="0" w:color="auto"/>
            </w:tcBorders>
          </w:tcPr>
          <w:p w14:paraId="02285620"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607CC74A"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2DF64E88" w14:textId="77777777" w:rsidR="0086005D" w:rsidRPr="00BE77B1" w:rsidRDefault="0086005D" w:rsidP="00A06AFD">
            <w:pPr>
              <w:autoSpaceDE w:val="0"/>
              <w:autoSpaceDN w:val="0"/>
              <w:adjustRightInd w:val="0"/>
              <w:jc w:val="both"/>
            </w:pPr>
          </w:p>
        </w:tc>
      </w:tr>
      <w:tr w:rsidR="0086005D" w:rsidRPr="00BE77B1" w14:paraId="3E10FB26" w14:textId="77777777" w:rsidTr="00A06AFD">
        <w:tc>
          <w:tcPr>
            <w:tcW w:w="1020" w:type="dxa"/>
            <w:tcBorders>
              <w:top w:val="single" w:sz="4" w:space="0" w:color="auto"/>
              <w:left w:val="single" w:sz="4" w:space="0" w:color="auto"/>
              <w:bottom w:val="single" w:sz="4" w:space="0" w:color="auto"/>
              <w:right w:val="single" w:sz="4" w:space="0" w:color="auto"/>
            </w:tcBorders>
          </w:tcPr>
          <w:p w14:paraId="04C450FC"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7A638D8A"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5839D799" w14:textId="77777777" w:rsidR="0086005D" w:rsidRPr="00BE77B1" w:rsidRDefault="0086005D" w:rsidP="00A06AFD">
            <w:pPr>
              <w:autoSpaceDE w:val="0"/>
              <w:autoSpaceDN w:val="0"/>
              <w:adjustRightInd w:val="0"/>
              <w:jc w:val="both"/>
            </w:pPr>
          </w:p>
        </w:tc>
      </w:tr>
      <w:tr w:rsidR="0086005D" w:rsidRPr="00BE77B1" w14:paraId="460C3CA3" w14:textId="77777777" w:rsidTr="00A06AFD">
        <w:tc>
          <w:tcPr>
            <w:tcW w:w="1020" w:type="dxa"/>
            <w:tcBorders>
              <w:top w:val="single" w:sz="4" w:space="0" w:color="auto"/>
              <w:left w:val="single" w:sz="4" w:space="0" w:color="auto"/>
              <w:bottom w:val="single" w:sz="4" w:space="0" w:color="auto"/>
              <w:right w:val="single" w:sz="4" w:space="0" w:color="auto"/>
            </w:tcBorders>
          </w:tcPr>
          <w:p w14:paraId="2C7FB03B"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39988F97"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2CC96AA0" w14:textId="77777777" w:rsidR="0086005D" w:rsidRPr="00BE77B1" w:rsidRDefault="0086005D" w:rsidP="00A06AFD">
            <w:pPr>
              <w:autoSpaceDE w:val="0"/>
              <w:autoSpaceDN w:val="0"/>
              <w:adjustRightInd w:val="0"/>
              <w:jc w:val="both"/>
            </w:pPr>
          </w:p>
        </w:tc>
      </w:tr>
      <w:tr w:rsidR="0086005D" w:rsidRPr="00BE77B1" w14:paraId="690083A1" w14:textId="77777777" w:rsidTr="00A06AFD">
        <w:tc>
          <w:tcPr>
            <w:tcW w:w="1020" w:type="dxa"/>
            <w:tcBorders>
              <w:top w:val="single" w:sz="4" w:space="0" w:color="auto"/>
              <w:left w:val="single" w:sz="4" w:space="0" w:color="auto"/>
              <w:bottom w:val="single" w:sz="4" w:space="0" w:color="auto"/>
              <w:right w:val="single" w:sz="4" w:space="0" w:color="auto"/>
            </w:tcBorders>
          </w:tcPr>
          <w:p w14:paraId="5E7F221D"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4E4C97C3"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6B66FCE3" w14:textId="77777777" w:rsidR="0086005D" w:rsidRPr="00BE77B1" w:rsidRDefault="0086005D" w:rsidP="00A06AFD">
            <w:pPr>
              <w:autoSpaceDE w:val="0"/>
              <w:autoSpaceDN w:val="0"/>
              <w:adjustRightInd w:val="0"/>
              <w:jc w:val="both"/>
            </w:pPr>
          </w:p>
        </w:tc>
      </w:tr>
    </w:tbl>
    <w:p w14:paraId="53C6985F" w14:textId="77777777" w:rsidR="0086005D" w:rsidRPr="00BE77B1" w:rsidRDefault="0086005D" w:rsidP="0086005D">
      <w:pPr>
        <w:autoSpaceDE w:val="0"/>
        <w:autoSpaceDN w:val="0"/>
        <w:adjustRightInd w:val="0"/>
        <w:jc w:val="both"/>
      </w:pPr>
    </w:p>
    <w:p w14:paraId="04D04909" w14:textId="77777777" w:rsidR="0086005D" w:rsidRPr="00BE77B1" w:rsidRDefault="0086005D" w:rsidP="0086005D">
      <w:pPr>
        <w:suppressAutoHyphens/>
        <w:autoSpaceDE w:val="0"/>
        <w:autoSpaceDN w:val="0"/>
        <w:adjustRightInd w:val="0"/>
        <w:jc w:val="both"/>
      </w:pPr>
      <w:r w:rsidRPr="00BE77B1">
        <w:t xml:space="preserve">В соответствии с Федеральным </w:t>
      </w:r>
      <w:hyperlink r:id="rId16" w:history="1">
        <w:r w:rsidRPr="00BE77B1">
          <w:t>законом</w:t>
        </w:r>
      </w:hyperlink>
      <w:r w:rsidRPr="00BE77B1">
        <w:t xml:space="preserve"> «О персональных данных» даю согласие на обработку моих персональных данных.</w:t>
      </w:r>
    </w:p>
    <w:p w14:paraId="458E8D8D" w14:textId="77777777" w:rsidR="0086005D" w:rsidRPr="00BE77B1" w:rsidRDefault="0086005D" w:rsidP="0086005D">
      <w:pPr>
        <w:suppressAutoHyphens/>
        <w:autoSpaceDE w:val="0"/>
        <w:autoSpaceDN w:val="0"/>
        <w:adjustRightInd w:val="0"/>
        <w:jc w:val="both"/>
      </w:pPr>
    </w:p>
    <w:p w14:paraId="08D9254E" w14:textId="77777777" w:rsidR="0086005D" w:rsidRPr="00BE77B1" w:rsidRDefault="0086005D" w:rsidP="0086005D">
      <w:pPr>
        <w:suppressAutoHyphens/>
        <w:autoSpaceDE w:val="0"/>
        <w:autoSpaceDN w:val="0"/>
        <w:adjustRightInd w:val="0"/>
        <w:jc w:val="both"/>
      </w:pPr>
      <w:r w:rsidRPr="00BE77B1">
        <w:t>Разрешение (решение) прошу выдать (направить):</w:t>
      </w:r>
    </w:p>
    <w:tbl>
      <w:tblPr>
        <w:tblStyle w:val="11"/>
        <w:tblW w:w="9462" w:type="dxa"/>
        <w:tblInd w:w="392" w:type="dxa"/>
        <w:tblLook w:val="04A0" w:firstRow="1" w:lastRow="0" w:firstColumn="1" w:lastColumn="0" w:noHBand="0" w:noVBand="1"/>
      </w:tblPr>
      <w:tblGrid>
        <w:gridCol w:w="283"/>
        <w:gridCol w:w="9179"/>
      </w:tblGrid>
      <w:tr w:rsidR="0086005D" w:rsidRPr="00BE77B1" w14:paraId="528E07F8" w14:textId="77777777" w:rsidTr="00A06AFD">
        <w:tc>
          <w:tcPr>
            <w:tcW w:w="283" w:type="dxa"/>
            <w:tcBorders>
              <w:bottom w:val="single" w:sz="4" w:space="0" w:color="auto"/>
              <w:right w:val="single" w:sz="4" w:space="0" w:color="auto"/>
            </w:tcBorders>
          </w:tcPr>
          <w:p w14:paraId="0D78D4F7"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6F8EC0F9" w14:textId="77777777" w:rsidR="0086005D" w:rsidRPr="00BE77B1" w:rsidRDefault="0086005D" w:rsidP="00A06AFD">
            <w:pPr>
              <w:suppressAutoHyphens/>
              <w:autoSpaceDE w:val="0"/>
              <w:autoSpaceDN w:val="0"/>
              <w:adjustRightInd w:val="0"/>
              <w:jc w:val="both"/>
            </w:pPr>
            <w:r w:rsidRPr="00BE77B1">
              <w:t xml:space="preserve">при личном обращении; </w:t>
            </w:r>
          </w:p>
        </w:tc>
      </w:tr>
      <w:tr w:rsidR="0086005D" w:rsidRPr="00BE77B1" w14:paraId="06F4A946" w14:textId="77777777" w:rsidTr="00A06AFD">
        <w:tc>
          <w:tcPr>
            <w:tcW w:w="283" w:type="dxa"/>
            <w:tcBorders>
              <w:top w:val="single" w:sz="4" w:space="0" w:color="auto"/>
              <w:left w:val="nil"/>
              <w:bottom w:val="single" w:sz="4" w:space="0" w:color="auto"/>
              <w:right w:val="nil"/>
            </w:tcBorders>
          </w:tcPr>
          <w:p w14:paraId="2DD48425"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4CDE4B1E" w14:textId="77777777" w:rsidR="0086005D" w:rsidRPr="00BE77B1" w:rsidRDefault="0086005D" w:rsidP="00A06AFD">
            <w:pPr>
              <w:suppressAutoHyphens/>
              <w:autoSpaceDE w:val="0"/>
              <w:autoSpaceDN w:val="0"/>
              <w:adjustRightInd w:val="0"/>
              <w:jc w:val="both"/>
            </w:pPr>
          </w:p>
        </w:tc>
      </w:tr>
      <w:tr w:rsidR="0086005D" w:rsidRPr="00BE77B1" w14:paraId="000829D1" w14:textId="77777777" w:rsidTr="00A06AFD">
        <w:tc>
          <w:tcPr>
            <w:tcW w:w="283" w:type="dxa"/>
            <w:tcBorders>
              <w:top w:val="single" w:sz="4" w:space="0" w:color="auto"/>
              <w:bottom w:val="single" w:sz="4" w:space="0" w:color="auto"/>
              <w:right w:val="single" w:sz="4" w:space="0" w:color="auto"/>
            </w:tcBorders>
          </w:tcPr>
          <w:p w14:paraId="730EA111"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134603B0" w14:textId="77777777" w:rsidR="0086005D" w:rsidRPr="00BE77B1" w:rsidRDefault="0086005D" w:rsidP="00A06AFD">
            <w:pPr>
              <w:suppressAutoHyphens/>
              <w:autoSpaceDE w:val="0"/>
              <w:autoSpaceDN w:val="0"/>
              <w:adjustRightInd w:val="0"/>
              <w:jc w:val="both"/>
            </w:pPr>
            <w:r w:rsidRPr="00BE77B1">
              <w:t>через МФЦ;</w:t>
            </w:r>
          </w:p>
        </w:tc>
      </w:tr>
      <w:tr w:rsidR="0086005D" w:rsidRPr="00BE77B1" w14:paraId="0A746BB0" w14:textId="77777777" w:rsidTr="00A06AFD">
        <w:tc>
          <w:tcPr>
            <w:tcW w:w="283" w:type="dxa"/>
            <w:tcBorders>
              <w:top w:val="single" w:sz="4" w:space="0" w:color="auto"/>
              <w:left w:val="nil"/>
              <w:bottom w:val="single" w:sz="4" w:space="0" w:color="auto"/>
              <w:right w:val="nil"/>
            </w:tcBorders>
          </w:tcPr>
          <w:p w14:paraId="5438F737"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2870CCFA" w14:textId="77777777" w:rsidR="0086005D" w:rsidRPr="00BE77B1" w:rsidRDefault="0086005D" w:rsidP="00A06AFD">
            <w:pPr>
              <w:suppressAutoHyphens/>
              <w:autoSpaceDE w:val="0"/>
              <w:autoSpaceDN w:val="0"/>
              <w:adjustRightInd w:val="0"/>
              <w:jc w:val="both"/>
            </w:pPr>
          </w:p>
        </w:tc>
      </w:tr>
      <w:tr w:rsidR="0086005D" w:rsidRPr="00BE77B1" w14:paraId="4FC25044" w14:textId="77777777" w:rsidTr="00A06AFD">
        <w:tc>
          <w:tcPr>
            <w:tcW w:w="283" w:type="dxa"/>
            <w:tcBorders>
              <w:top w:val="single" w:sz="4" w:space="0" w:color="auto"/>
              <w:right w:val="single" w:sz="4" w:space="0" w:color="auto"/>
            </w:tcBorders>
          </w:tcPr>
          <w:p w14:paraId="2F5402C0"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44FA41FD" w14:textId="77777777" w:rsidR="0086005D" w:rsidRPr="00BE77B1" w:rsidRDefault="0086005D" w:rsidP="00A06AFD">
            <w:pPr>
              <w:suppressAutoHyphens/>
              <w:autoSpaceDE w:val="0"/>
              <w:autoSpaceDN w:val="0"/>
              <w:adjustRightInd w:val="0"/>
              <w:jc w:val="both"/>
            </w:pPr>
            <w:r w:rsidRPr="00BE77B1">
              <w:t>через личный кабинет</w:t>
            </w:r>
          </w:p>
        </w:tc>
      </w:tr>
    </w:tbl>
    <w:p w14:paraId="6C8E13DF" w14:textId="77777777" w:rsidR="0086005D" w:rsidRPr="00BE77B1" w:rsidRDefault="0086005D" w:rsidP="0086005D">
      <w:pPr>
        <w:suppressAutoHyphens/>
        <w:autoSpaceDE w:val="0"/>
        <w:autoSpaceDN w:val="0"/>
        <w:adjustRightInd w:val="0"/>
        <w:jc w:val="both"/>
      </w:pPr>
    </w:p>
    <w:p w14:paraId="219D43AE" w14:textId="77777777" w:rsidR="0086005D" w:rsidRPr="00BE77B1" w:rsidRDefault="0086005D" w:rsidP="0086005D">
      <w:pPr>
        <w:autoSpaceDE w:val="0"/>
        <w:autoSpaceDN w:val="0"/>
        <w:adjustRightInd w:val="0"/>
        <w:jc w:val="both"/>
      </w:pPr>
      <w:r w:rsidRPr="00BE77B1">
        <w:t>"______" ______________ 20_____ г.            __________________         _________________</w:t>
      </w:r>
    </w:p>
    <w:p w14:paraId="293A32D1" w14:textId="77777777" w:rsidR="0086005D" w:rsidRPr="00BE77B1" w:rsidRDefault="0086005D" w:rsidP="0086005D">
      <w:pPr>
        <w:autoSpaceDE w:val="0"/>
        <w:autoSpaceDN w:val="0"/>
        <w:adjustRightInd w:val="0"/>
      </w:pPr>
      <w:r w:rsidRPr="00BE77B1">
        <w:t xml:space="preserve">                                           </w:t>
      </w:r>
    </w:p>
    <w:p w14:paraId="38BC5624" w14:textId="77777777" w:rsidR="0086005D" w:rsidRPr="00BE77B1" w:rsidRDefault="0086005D" w:rsidP="0086005D">
      <w:pPr>
        <w:autoSpaceDE w:val="0"/>
        <w:autoSpaceDN w:val="0"/>
        <w:adjustRightInd w:val="0"/>
      </w:pPr>
    </w:p>
    <w:p w14:paraId="2C41713B" w14:textId="77777777" w:rsidR="0086005D" w:rsidRPr="00BE77B1" w:rsidRDefault="0086005D" w:rsidP="0086005D">
      <w:pPr>
        <w:autoSpaceDE w:val="0"/>
        <w:autoSpaceDN w:val="0"/>
        <w:adjustRightInd w:val="0"/>
        <w:jc w:val="center"/>
        <w:rPr>
          <w:b/>
        </w:rPr>
      </w:pPr>
    </w:p>
    <w:p w14:paraId="65A1A937" w14:textId="77777777" w:rsidR="0086005D" w:rsidRPr="00BE77B1" w:rsidRDefault="0086005D" w:rsidP="0086005D">
      <w:pPr>
        <w:autoSpaceDE w:val="0"/>
        <w:autoSpaceDN w:val="0"/>
        <w:adjustRightInd w:val="0"/>
        <w:jc w:val="center"/>
        <w:rPr>
          <w:b/>
        </w:rPr>
      </w:pPr>
    </w:p>
    <w:p w14:paraId="05E59972" w14:textId="77777777" w:rsidR="0086005D" w:rsidRPr="00BE77B1" w:rsidRDefault="0086005D" w:rsidP="0086005D">
      <w:pPr>
        <w:autoSpaceDE w:val="0"/>
        <w:autoSpaceDN w:val="0"/>
        <w:adjustRightInd w:val="0"/>
        <w:jc w:val="center"/>
        <w:rPr>
          <w:b/>
        </w:rPr>
      </w:pPr>
    </w:p>
    <w:p w14:paraId="543C648F" w14:textId="77777777" w:rsidR="0086005D" w:rsidRPr="00BE77B1" w:rsidRDefault="0086005D" w:rsidP="0086005D">
      <w:pPr>
        <w:autoSpaceDE w:val="0"/>
        <w:autoSpaceDN w:val="0"/>
        <w:adjustRightInd w:val="0"/>
        <w:jc w:val="center"/>
        <w:rPr>
          <w:b/>
        </w:rPr>
      </w:pPr>
    </w:p>
    <w:p w14:paraId="2BEA99FE" w14:textId="77777777" w:rsidR="0086005D" w:rsidRPr="00BE77B1" w:rsidRDefault="0086005D" w:rsidP="0086005D">
      <w:pPr>
        <w:autoSpaceDE w:val="0"/>
        <w:autoSpaceDN w:val="0"/>
        <w:adjustRightInd w:val="0"/>
        <w:jc w:val="center"/>
        <w:rPr>
          <w:b/>
        </w:rPr>
      </w:pPr>
    </w:p>
    <w:p w14:paraId="62226928" w14:textId="77777777" w:rsidR="0086005D" w:rsidRPr="00BE77B1" w:rsidRDefault="0086005D" w:rsidP="0086005D">
      <w:pPr>
        <w:autoSpaceDE w:val="0"/>
        <w:autoSpaceDN w:val="0"/>
        <w:adjustRightInd w:val="0"/>
        <w:jc w:val="center"/>
        <w:rPr>
          <w:b/>
        </w:rPr>
      </w:pPr>
    </w:p>
    <w:p w14:paraId="5D291319" w14:textId="77777777" w:rsidR="0086005D" w:rsidRPr="00BE77B1" w:rsidRDefault="0086005D" w:rsidP="0086005D">
      <w:pPr>
        <w:autoSpaceDE w:val="0"/>
        <w:autoSpaceDN w:val="0"/>
        <w:adjustRightInd w:val="0"/>
        <w:jc w:val="center"/>
        <w:rPr>
          <w:b/>
        </w:rPr>
      </w:pPr>
    </w:p>
    <w:p w14:paraId="0BCE91AF" w14:textId="77777777" w:rsidR="0086005D" w:rsidRPr="00BE77B1" w:rsidRDefault="0086005D" w:rsidP="0086005D">
      <w:pPr>
        <w:autoSpaceDE w:val="0"/>
        <w:autoSpaceDN w:val="0"/>
        <w:adjustRightInd w:val="0"/>
        <w:jc w:val="center"/>
        <w:rPr>
          <w:b/>
        </w:rPr>
      </w:pPr>
    </w:p>
    <w:p w14:paraId="0EB793C2" w14:textId="77777777" w:rsidR="0086005D" w:rsidRPr="00BE77B1" w:rsidRDefault="0086005D" w:rsidP="0086005D">
      <w:pPr>
        <w:autoSpaceDE w:val="0"/>
        <w:autoSpaceDN w:val="0"/>
        <w:adjustRightInd w:val="0"/>
        <w:jc w:val="center"/>
        <w:rPr>
          <w:b/>
        </w:rPr>
      </w:pPr>
    </w:p>
    <w:p w14:paraId="33AC4142" w14:textId="77777777" w:rsidR="0086005D" w:rsidRPr="00BE77B1" w:rsidRDefault="0086005D" w:rsidP="0086005D">
      <w:pPr>
        <w:autoSpaceDE w:val="0"/>
        <w:autoSpaceDN w:val="0"/>
        <w:adjustRightInd w:val="0"/>
        <w:jc w:val="center"/>
        <w:rPr>
          <w:b/>
        </w:rPr>
      </w:pPr>
    </w:p>
    <w:p w14:paraId="72505B43" w14:textId="77777777" w:rsidR="0086005D" w:rsidRPr="00BE77B1" w:rsidRDefault="0086005D" w:rsidP="0086005D">
      <w:pPr>
        <w:autoSpaceDE w:val="0"/>
        <w:autoSpaceDN w:val="0"/>
        <w:adjustRightInd w:val="0"/>
        <w:jc w:val="center"/>
        <w:rPr>
          <w:b/>
        </w:rPr>
      </w:pPr>
    </w:p>
    <w:p w14:paraId="0FCA14D3" w14:textId="77777777" w:rsidR="0086005D" w:rsidRPr="00BE77B1" w:rsidRDefault="0086005D" w:rsidP="0086005D">
      <w:pPr>
        <w:autoSpaceDE w:val="0"/>
        <w:autoSpaceDN w:val="0"/>
        <w:adjustRightInd w:val="0"/>
        <w:jc w:val="center"/>
        <w:rPr>
          <w:b/>
        </w:rPr>
      </w:pPr>
    </w:p>
    <w:p w14:paraId="568DA350" w14:textId="77777777" w:rsidR="0086005D" w:rsidRPr="00BE77B1" w:rsidRDefault="0086005D" w:rsidP="0086005D">
      <w:pPr>
        <w:autoSpaceDE w:val="0"/>
        <w:autoSpaceDN w:val="0"/>
        <w:adjustRightInd w:val="0"/>
        <w:jc w:val="center"/>
        <w:rPr>
          <w:b/>
        </w:rPr>
      </w:pPr>
    </w:p>
    <w:p w14:paraId="12BF2AE7" w14:textId="77777777" w:rsidR="0086005D" w:rsidRPr="00BE77B1" w:rsidRDefault="0086005D" w:rsidP="0086005D">
      <w:pPr>
        <w:autoSpaceDE w:val="0"/>
        <w:autoSpaceDN w:val="0"/>
        <w:adjustRightInd w:val="0"/>
        <w:jc w:val="center"/>
        <w:rPr>
          <w:b/>
        </w:rPr>
      </w:pPr>
    </w:p>
    <w:p w14:paraId="4ADD968A" w14:textId="77777777" w:rsidR="0086005D" w:rsidRPr="00BE77B1" w:rsidRDefault="0086005D" w:rsidP="0086005D">
      <w:pPr>
        <w:autoSpaceDE w:val="0"/>
        <w:autoSpaceDN w:val="0"/>
        <w:adjustRightInd w:val="0"/>
        <w:jc w:val="center"/>
        <w:rPr>
          <w:b/>
        </w:rPr>
      </w:pPr>
    </w:p>
    <w:p w14:paraId="31E515EF" w14:textId="77777777" w:rsidR="0086005D" w:rsidRPr="00BE77B1" w:rsidRDefault="0086005D" w:rsidP="0086005D">
      <w:pPr>
        <w:autoSpaceDE w:val="0"/>
        <w:autoSpaceDN w:val="0"/>
        <w:adjustRightInd w:val="0"/>
        <w:jc w:val="center"/>
        <w:rPr>
          <w:b/>
        </w:rPr>
      </w:pPr>
    </w:p>
    <w:p w14:paraId="3C873795" w14:textId="77777777" w:rsidR="0086005D" w:rsidRPr="00BE77B1" w:rsidRDefault="0086005D" w:rsidP="0086005D">
      <w:pPr>
        <w:autoSpaceDE w:val="0"/>
        <w:autoSpaceDN w:val="0"/>
        <w:adjustRightInd w:val="0"/>
        <w:jc w:val="center"/>
        <w:rPr>
          <w:b/>
        </w:rPr>
      </w:pPr>
    </w:p>
    <w:p w14:paraId="2A6C2D17" w14:textId="77777777" w:rsidR="0086005D" w:rsidRPr="00BE77B1" w:rsidRDefault="0086005D" w:rsidP="0086005D">
      <w:pPr>
        <w:autoSpaceDE w:val="0"/>
        <w:autoSpaceDN w:val="0"/>
        <w:adjustRightInd w:val="0"/>
        <w:jc w:val="center"/>
        <w:rPr>
          <w:b/>
        </w:rPr>
      </w:pPr>
    </w:p>
    <w:p w14:paraId="130A9CA8" w14:textId="77777777" w:rsidR="0086005D" w:rsidRPr="00BE77B1" w:rsidRDefault="0086005D" w:rsidP="0086005D">
      <w:pPr>
        <w:autoSpaceDE w:val="0"/>
        <w:autoSpaceDN w:val="0"/>
        <w:adjustRightInd w:val="0"/>
        <w:jc w:val="center"/>
        <w:rPr>
          <w:b/>
        </w:rPr>
      </w:pPr>
    </w:p>
    <w:p w14:paraId="19288F95" w14:textId="77777777" w:rsidR="0086005D" w:rsidRPr="00BE77B1" w:rsidRDefault="0086005D" w:rsidP="0086005D">
      <w:pPr>
        <w:autoSpaceDE w:val="0"/>
        <w:autoSpaceDN w:val="0"/>
        <w:adjustRightInd w:val="0"/>
        <w:jc w:val="center"/>
        <w:rPr>
          <w:b/>
        </w:rPr>
      </w:pPr>
    </w:p>
    <w:p w14:paraId="44190399" w14:textId="77777777" w:rsidR="0086005D" w:rsidRPr="00BE77B1" w:rsidRDefault="0086005D" w:rsidP="0086005D">
      <w:pPr>
        <w:autoSpaceDE w:val="0"/>
        <w:autoSpaceDN w:val="0"/>
        <w:adjustRightInd w:val="0"/>
        <w:jc w:val="center"/>
        <w:rPr>
          <w:b/>
        </w:rPr>
      </w:pPr>
    </w:p>
    <w:p w14:paraId="0EABCE77" w14:textId="77777777" w:rsidR="0086005D" w:rsidRPr="00BE77B1" w:rsidRDefault="0086005D" w:rsidP="0086005D">
      <w:pPr>
        <w:autoSpaceDE w:val="0"/>
        <w:autoSpaceDN w:val="0"/>
        <w:adjustRightInd w:val="0"/>
        <w:jc w:val="center"/>
        <w:rPr>
          <w:b/>
        </w:rPr>
      </w:pPr>
    </w:p>
    <w:p w14:paraId="701C6273" w14:textId="77777777" w:rsidR="0086005D" w:rsidRPr="00BE77B1" w:rsidRDefault="0086005D" w:rsidP="0086005D">
      <w:pPr>
        <w:autoSpaceDE w:val="0"/>
        <w:autoSpaceDN w:val="0"/>
        <w:adjustRightInd w:val="0"/>
        <w:jc w:val="center"/>
        <w:rPr>
          <w:b/>
        </w:rPr>
      </w:pPr>
    </w:p>
    <w:p w14:paraId="0BF9D0F7" w14:textId="77777777" w:rsidR="0086005D" w:rsidRPr="00BE77B1" w:rsidRDefault="0086005D" w:rsidP="0086005D">
      <w:pPr>
        <w:autoSpaceDE w:val="0"/>
        <w:autoSpaceDN w:val="0"/>
        <w:adjustRightInd w:val="0"/>
        <w:jc w:val="center"/>
        <w:rPr>
          <w:b/>
        </w:rPr>
      </w:pPr>
    </w:p>
    <w:p w14:paraId="09D23886" w14:textId="77777777" w:rsidR="0086005D" w:rsidRPr="00BE77B1" w:rsidRDefault="0086005D" w:rsidP="0086005D">
      <w:pPr>
        <w:autoSpaceDE w:val="0"/>
        <w:autoSpaceDN w:val="0"/>
        <w:adjustRightInd w:val="0"/>
        <w:jc w:val="center"/>
        <w:rPr>
          <w:b/>
        </w:rPr>
      </w:pPr>
    </w:p>
    <w:p w14:paraId="60CF2746" w14:textId="77777777" w:rsidR="0086005D" w:rsidRPr="00BE77B1" w:rsidRDefault="0086005D" w:rsidP="0086005D">
      <w:pPr>
        <w:autoSpaceDE w:val="0"/>
        <w:autoSpaceDN w:val="0"/>
        <w:adjustRightInd w:val="0"/>
        <w:jc w:val="center"/>
        <w:rPr>
          <w:b/>
        </w:rPr>
      </w:pPr>
    </w:p>
    <w:p w14:paraId="062283EC" w14:textId="77777777" w:rsidR="0086005D" w:rsidRPr="00BE77B1" w:rsidRDefault="0086005D" w:rsidP="0086005D">
      <w:pPr>
        <w:autoSpaceDE w:val="0"/>
        <w:autoSpaceDN w:val="0"/>
        <w:adjustRightInd w:val="0"/>
        <w:jc w:val="center"/>
        <w:rPr>
          <w:b/>
        </w:rPr>
      </w:pPr>
    </w:p>
    <w:p w14:paraId="752B9FE4" w14:textId="77777777" w:rsidR="0086005D" w:rsidRPr="00BE77B1" w:rsidRDefault="0086005D" w:rsidP="0086005D">
      <w:pPr>
        <w:autoSpaceDE w:val="0"/>
        <w:autoSpaceDN w:val="0"/>
        <w:adjustRightInd w:val="0"/>
        <w:jc w:val="center"/>
        <w:rPr>
          <w:b/>
        </w:rPr>
      </w:pPr>
    </w:p>
    <w:p w14:paraId="25A1DFA5" w14:textId="77777777" w:rsidR="0086005D" w:rsidRPr="00BE77B1" w:rsidRDefault="0086005D" w:rsidP="0086005D">
      <w:pPr>
        <w:autoSpaceDE w:val="0"/>
        <w:autoSpaceDN w:val="0"/>
        <w:adjustRightInd w:val="0"/>
        <w:jc w:val="center"/>
        <w:rPr>
          <w:b/>
        </w:rPr>
      </w:pPr>
    </w:p>
    <w:p w14:paraId="4E0D937C" w14:textId="77777777" w:rsidR="0086005D" w:rsidRPr="00BE77B1" w:rsidRDefault="0086005D" w:rsidP="0086005D">
      <w:pPr>
        <w:autoSpaceDE w:val="0"/>
        <w:autoSpaceDN w:val="0"/>
        <w:adjustRightInd w:val="0"/>
        <w:jc w:val="center"/>
        <w:rPr>
          <w:b/>
        </w:rPr>
      </w:pPr>
    </w:p>
    <w:p w14:paraId="79DFCE04" w14:textId="77777777" w:rsidR="0086005D" w:rsidRPr="00BE77B1" w:rsidRDefault="0086005D" w:rsidP="0086005D">
      <w:pPr>
        <w:autoSpaceDE w:val="0"/>
        <w:autoSpaceDN w:val="0"/>
        <w:adjustRightInd w:val="0"/>
        <w:jc w:val="center"/>
        <w:rPr>
          <w:b/>
        </w:rPr>
      </w:pPr>
    </w:p>
    <w:p w14:paraId="19EF64B8" w14:textId="77777777" w:rsidR="0086005D" w:rsidRPr="00BE77B1" w:rsidRDefault="0086005D" w:rsidP="0086005D">
      <w:pPr>
        <w:autoSpaceDE w:val="0"/>
        <w:autoSpaceDN w:val="0"/>
        <w:adjustRightInd w:val="0"/>
        <w:jc w:val="center"/>
        <w:rPr>
          <w:b/>
        </w:rPr>
      </w:pPr>
    </w:p>
    <w:p w14:paraId="0FF7A4AA" w14:textId="77777777" w:rsidR="0086005D" w:rsidRPr="00BE77B1" w:rsidRDefault="0086005D" w:rsidP="0086005D">
      <w:pPr>
        <w:autoSpaceDE w:val="0"/>
        <w:autoSpaceDN w:val="0"/>
        <w:adjustRightInd w:val="0"/>
        <w:jc w:val="center"/>
        <w:rPr>
          <w:b/>
        </w:rPr>
      </w:pPr>
    </w:p>
    <w:p w14:paraId="2A74BB9E" w14:textId="77777777" w:rsidR="0086005D" w:rsidRPr="00BE77B1" w:rsidRDefault="0086005D" w:rsidP="0086005D">
      <w:pPr>
        <w:autoSpaceDE w:val="0"/>
        <w:autoSpaceDN w:val="0"/>
        <w:adjustRightInd w:val="0"/>
        <w:jc w:val="center"/>
        <w:rPr>
          <w:b/>
        </w:rPr>
      </w:pPr>
    </w:p>
    <w:p w14:paraId="5B4E562B" w14:textId="77777777" w:rsidR="0086005D" w:rsidRPr="00BE77B1" w:rsidRDefault="0086005D" w:rsidP="0086005D">
      <w:pPr>
        <w:autoSpaceDE w:val="0"/>
        <w:autoSpaceDN w:val="0"/>
        <w:adjustRightInd w:val="0"/>
        <w:jc w:val="center"/>
        <w:rPr>
          <w:b/>
        </w:rPr>
      </w:pPr>
    </w:p>
    <w:p w14:paraId="674C8B2E" w14:textId="77777777" w:rsidR="0086005D" w:rsidRPr="00BE77B1" w:rsidRDefault="0086005D" w:rsidP="0086005D">
      <w:pPr>
        <w:autoSpaceDE w:val="0"/>
        <w:autoSpaceDN w:val="0"/>
        <w:adjustRightInd w:val="0"/>
        <w:jc w:val="center"/>
        <w:rPr>
          <w:b/>
        </w:rPr>
      </w:pPr>
    </w:p>
    <w:p w14:paraId="7E846290" w14:textId="77777777" w:rsidR="0086005D" w:rsidRPr="00BE77B1" w:rsidRDefault="0086005D" w:rsidP="0086005D">
      <w:pPr>
        <w:autoSpaceDE w:val="0"/>
        <w:autoSpaceDN w:val="0"/>
        <w:adjustRightInd w:val="0"/>
        <w:jc w:val="center"/>
        <w:rPr>
          <w:b/>
        </w:rPr>
      </w:pPr>
    </w:p>
    <w:p w14:paraId="37C61C02" w14:textId="77777777" w:rsidR="0086005D" w:rsidRPr="00BE77B1" w:rsidRDefault="0086005D" w:rsidP="0086005D">
      <w:pPr>
        <w:autoSpaceDE w:val="0"/>
        <w:autoSpaceDN w:val="0"/>
        <w:adjustRightInd w:val="0"/>
        <w:jc w:val="center"/>
        <w:rPr>
          <w:b/>
        </w:rPr>
      </w:pPr>
    </w:p>
    <w:p w14:paraId="54B1C0CD" w14:textId="77777777" w:rsidR="007B7882" w:rsidRPr="00BE77B1" w:rsidRDefault="007B7882">
      <w:pPr>
        <w:spacing w:after="160" w:line="259" w:lineRule="auto"/>
      </w:pPr>
      <w:r w:rsidRPr="00BE77B1">
        <w:br w:type="page"/>
      </w:r>
    </w:p>
    <w:p w14:paraId="462D4F92" w14:textId="7042FB5B" w:rsidR="0086005D" w:rsidRPr="00BE77B1" w:rsidRDefault="0086005D" w:rsidP="0086005D">
      <w:pPr>
        <w:tabs>
          <w:tab w:val="left" w:pos="9355"/>
        </w:tabs>
        <w:ind w:left="4820"/>
        <w:jc w:val="both"/>
      </w:pPr>
      <w:r w:rsidRPr="00BE77B1">
        <w:lastRenderedPageBreak/>
        <w:t>Приложение №6-2</w:t>
      </w:r>
    </w:p>
    <w:p w14:paraId="53525B85" w14:textId="1E552027"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198DE219" w14:textId="77777777" w:rsidR="0086005D" w:rsidRPr="00BE77B1" w:rsidRDefault="0086005D" w:rsidP="0086005D">
      <w:pPr>
        <w:tabs>
          <w:tab w:val="left" w:pos="9355"/>
        </w:tabs>
        <w:ind w:left="4820"/>
        <w:jc w:val="both"/>
      </w:pPr>
    </w:p>
    <w:p w14:paraId="73279852" w14:textId="77777777" w:rsidR="0086005D" w:rsidRPr="00BE77B1" w:rsidRDefault="0086005D" w:rsidP="0086005D">
      <w:pPr>
        <w:tabs>
          <w:tab w:val="left" w:pos="9355"/>
        </w:tabs>
        <w:jc w:val="center"/>
      </w:pPr>
      <w:r w:rsidRPr="00BE77B1">
        <w:rPr>
          <w:b/>
        </w:rPr>
        <w:t xml:space="preserve">Форма заявления на предоставление муниципальной услуги в целях продления разрешения на проведение земляных работ </w:t>
      </w:r>
    </w:p>
    <w:p w14:paraId="510B6751" w14:textId="77777777" w:rsidR="0086005D" w:rsidRPr="00BE77B1" w:rsidRDefault="0086005D" w:rsidP="0086005D">
      <w:pPr>
        <w:tabs>
          <w:tab w:val="left" w:pos="9355"/>
        </w:tabs>
        <w:jc w:val="both"/>
        <w:rPr>
          <w:b/>
        </w:rPr>
      </w:pPr>
      <w:r w:rsidRPr="00BE77B1">
        <w:rPr>
          <w:b/>
        </w:rPr>
        <w:t>--------------------------------------------------------------------------------------------------------------</w:t>
      </w:r>
    </w:p>
    <w:p w14:paraId="3D876D10" w14:textId="77777777" w:rsidR="0086005D" w:rsidRPr="00BE77B1" w:rsidRDefault="0086005D" w:rsidP="0086005D">
      <w:pPr>
        <w:tabs>
          <w:tab w:val="left" w:pos="3828"/>
        </w:tabs>
        <w:autoSpaceDE w:val="0"/>
        <w:autoSpaceDN w:val="0"/>
        <w:adjustRightInd w:val="0"/>
        <w:ind w:left="4820"/>
        <w:jc w:val="both"/>
      </w:pPr>
      <w:r w:rsidRPr="00BE77B1">
        <w:t>____________________________________</w:t>
      </w:r>
    </w:p>
    <w:p w14:paraId="0F6FC21A" w14:textId="77777777" w:rsidR="0086005D" w:rsidRPr="00BE77B1" w:rsidRDefault="0086005D" w:rsidP="0086005D">
      <w:pPr>
        <w:autoSpaceDE w:val="0"/>
        <w:autoSpaceDN w:val="0"/>
        <w:adjustRightInd w:val="0"/>
        <w:ind w:left="4820"/>
        <w:jc w:val="center"/>
      </w:pPr>
      <w:r w:rsidRPr="00BE77B1">
        <w:t>(наименование органа местного самоуправления)</w:t>
      </w:r>
    </w:p>
    <w:p w14:paraId="4D761744" w14:textId="77777777" w:rsidR="0086005D" w:rsidRPr="00BE77B1" w:rsidRDefault="0086005D" w:rsidP="0086005D">
      <w:pPr>
        <w:autoSpaceDE w:val="0"/>
        <w:autoSpaceDN w:val="0"/>
        <w:adjustRightInd w:val="0"/>
        <w:ind w:left="4820"/>
        <w:jc w:val="both"/>
      </w:pPr>
      <w:r w:rsidRPr="00BE77B1">
        <w:t>от __________________________________</w:t>
      </w:r>
    </w:p>
    <w:p w14:paraId="466771E8" w14:textId="77777777" w:rsidR="0086005D" w:rsidRPr="00BE77B1" w:rsidRDefault="0086005D" w:rsidP="0086005D">
      <w:pPr>
        <w:autoSpaceDE w:val="0"/>
        <w:autoSpaceDN w:val="0"/>
        <w:adjustRightInd w:val="0"/>
        <w:ind w:left="4820"/>
        <w:jc w:val="both"/>
      </w:pPr>
      <w:r w:rsidRPr="00BE77B1">
        <w:t xml:space="preserve">              (Ф.И.О. или название организации)</w:t>
      </w:r>
    </w:p>
    <w:p w14:paraId="0989A1D5" w14:textId="77777777" w:rsidR="0086005D" w:rsidRPr="00BE77B1" w:rsidRDefault="0086005D" w:rsidP="0086005D">
      <w:pPr>
        <w:autoSpaceDE w:val="0"/>
        <w:autoSpaceDN w:val="0"/>
        <w:adjustRightInd w:val="0"/>
        <w:ind w:left="4820"/>
        <w:jc w:val="both"/>
      </w:pPr>
      <w:r w:rsidRPr="00BE77B1">
        <w:t>адрес: _______________________________,</w:t>
      </w:r>
    </w:p>
    <w:p w14:paraId="001225F9" w14:textId="77777777" w:rsidR="0086005D" w:rsidRPr="00BE77B1" w:rsidRDefault="0086005D" w:rsidP="0086005D">
      <w:pPr>
        <w:autoSpaceDE w:val="0"/>
        <w:autoSpaceDN w:val="0"/>
        <w:adjustRightInd w:val="0"/>
        <w:ind w:left="4820"/>
        <w:jc w:val="both"/>
      </w:pPr>
      <w:r w:rsidRPr="00BE77B1">
        <w:t>телефон: ___________, факс: ____________,</w:t>
      </w:r>
    </w:p>
    <w:p w14:paraId="534780C5" w14:textId="77777777" w:rsidR="0086005D" w:rsidRPr="00BE77B1" w:rsidRDefault="0086005D" w:rsidP="0086005D">
      <w:pPr>
        <w:autoSpaceDE w:val="0"/>
        <w:autoSpaceDN w:val="0"/>
        <w:adjustRightInd w:val="0"/>
        <w:ind w:left="4820"/>
        <w:jc w:val="both"/>
      </w:pPr>
      <w:r w:rsidRPr="00BE77B1">
        <w:t>эл.адрес: _____________________________</w:t>
      </w:r>
    </w:p>
    <w:p w14:paraId="7923F210" w14:textId="77777777" w:rsidR="0086005D" w:rsidRPr="00BE77B1" w:rsidRDefault="0086005D" w:rsidP="0086005D">
      <w:pPr>
        <w:tabs>
          <w:tab w:val="left" w:pos="9355"/>
        </w:tabs>
        <w:ind w:left="4820"/>
        <w:jc w:val="both"/>
      </w:pPr>
    </w:p>
    <w:p w14:paraId="730A37E3" w14:textId="77777777" w:rsidR="0086005D" w:rsidRPr="00BE77B1" w:rsidRDefault="0086005D" w:rsidP="0086005D">
      <w:pPr>
        <w:spacing w:after="1" w:line="200" w:lineRule="atLeast"/>
        <w:jc w:val="center"/>
      </w:pPr>
      <w:r w:rsidRPr="00BE77B1">
        <w:t xml:space="preserve">Заявление </w:t>
      </w:r>
    </w:p>
    <w:p w14:paraId="6A0EE4D7" w14:textId="77777777" w:rsidR="0086005D" w:rsidRPr="00BE77B1" w:rsidRDefault="0086005D" w:rsidP="0086005D">
      <w:pPr>
        <w:autoSpaceDE w:val="0"/>
        <w:autoSpaceDN w:val="0"/>
        <w:adjustRightInd w:val="0"/>
        <w:jc w:val="center"/>
        <w:rPr>
          <w:b/>
        </w:rPr>
      </w:pPr>
    </w:p>
    <w:p w14:paraId="0F7C5427" w14:textId="77777777" w:rsidR="0086005D" w:rsidRPr="00BE77B1" w:rsidRDefault="0086005D" w:rsidP="0086005D">
      <w:pPr>
        <w:autoSpaceDE w:val="0"/>
        <w:autoSpaceDN w:val="0"/>
        <w:adjustRightInd w:val="0"/>
      </w:pPr>
      <w:r w:rsidRPr="00BE77B1">
        <w:t>Прошу продлить разрешение на проведение земляных работ</w:t>
      </w:r>
    </w:p>
    <w:p w14:paraId="2FB5133E" w14:textId="77777777" w:rsidR="0086005D" w:rsidRPr="00BE77B1" w:rsidRDefault="0086005D" w:rsidP="0086005D">
      <w:pPr>
        <w:autoSpaceDE w:val="0"/>
        <w:autoSpaceDN w:val="0"/>
        <w:adjustRightInd w:val="0"/>
      </w:pPr>
      <w:r w:rsidRPr="00BE77B1">
        <w:t>_____________________________________________________________________________</w:t>
      </w:r>
    </w:p>
    <w:p w14:paraId="50AFF868" w14:textId="77777777" w:rsidR="0086005D" w:rsidRPr="00BE77B1" w:rsidRDefault="0086005D" w:rsidP="0086005D">
      <w:pPr>
        <w:spacing w:after="1" w:line="200" w:lineRule="atLeast"/>
        <w:jc w:val="center"/>
        <w:rPr>
          <w:i/>
        </w:rPr>
      </w:pPr>
      <w:r w:rsidRPr="00BE77B1">
        <w:rPr>
          <w:i/>
        </w:rPr>
        <w:t>(указать реквизиты разрешения (дата, номер)</w:t>
      </w:r>
    </w:p>
    <w:p w14:paraId="09D9812E" w14:textId="77777777" w:rsidR="0086005D" w:rsidRPr="00BE77B1" w:rsidRDefault="0086005D" w:rsidP="0086005D">
      <w:pPr>
        <w:spacing w:after="1" w:line="200" w:lineRule="atLeast"/>
        <w:jc w:val="both"/>
      </w:pPr>
      <w:r w:rsidRPr="00BE77B1">
        <w:t>в связи  ______________________________________________________________________</w:t>
      </w:r>
    </w:p>
    <w:p w14:paraId="783D7B8D" w14:textId="77777777" w:rsidR="0086005D" w:rsidRPr="00BE77B1" w:rsidRDefault="0086005D" w:rsidP="0086005D">
      <w:pPr>
        <w:spacing w:after="1" w:line="200" w:lineRule="atLeast"/>
        <w:jc w:val="center"/>
        <w:rPr>
          <w:i/>
        </w:rPr>
      </w:pPr>
      <w:r w:rsidRPr="00BE77B1">
        <w:rPr>
          <w:i/>
        </w:rPr>
        <w:t>(указать причину продления срока действия разрешения)</w:t>
      </w:r>
    </w:p>
    <w:p w14:paraId="69B9D91D" w14:textId="77777777" w:rsidR="0086005D" w:rsidRPr="00BE77B1" w:rsidRDefault="0086005D" w:rsidP="0086005D">
      <w:pPr>
        <w:spacing w:after="1" w:line="200" w:lineRule="atLeast"/>
        <w:jc w:val="both"/>
      </w:pPr>
      <w:r w:rsidRPr="00BE77B1">
        <w:t>до __________________________________________________________________________</w:t>
      </w:r>
    </w:p>
    <w:p w14:paraId="19CB2858" w14:textId="77777777" w:rsidR="0086005D" w:rsidRPr="00BE77B1" w:rsidRDefault="0086005D" w:rsidP="0086005D">
      <w:pPr>
        <w:spacing w:after="1" w:line="200" w:lineRule="atLeast"/>
        <w:jc w:val="center"/>
        <w:rPr>
          <w:i/>
        </w:rPr>
      </w:pPr>
      <w:r w:rsidRPr="00BE77B1">
        <w:rPr>
          <w:i/>
        </w:rPr>
        <w:t xml:space="preserve"> (указать срок продления)</w:t>
      </w:r>
    </w:p>
    <w:p w14:paraId="21D786A5" w14:textId="77777777" w:rsidR="0086005D" w:rsidRPr="00BE77B1" w:rsidRDefault="0086005D" w:rsidP="0086005D">
      <w:pPr>
        <w:autoSpaceDE w:val="0"/>
        <w:autoSpaceDN w:val="0"/>
        <w:adjustRightInd w:val="0"/>
        <w:jc w:val="center"/>
      </w:pPr>
    </w:p>
    <w:p w14:paraId="64553724" w14:textId="77777777" w:rsidR="0086005D" w:rsidRPr="00BE77B1" w:rsidRDefault="0086005D" w:rsidP="0086005D">
      <w:pPr>
        <w:autoSpaceDE w:val="0"/>
        <w:autoSpaceDN w:val="0"/>
        <w:adjustRightInd w:val="0"/>
        <w:jc w:val="center"/>
      </w:pPr>
      <w:r w:rsidRPr="00BE77B1">
        <w:t>Опись документов, прилагаемых к заявлению</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1020"/>
        <w:gridCol w:w="6236"/>
        <w:gridCol w:w="2100"/>
      </w:tblGrid>
      <w:tr w:rsidR="0086005D" w:rsidRPr="00BE77B1" w14:paraId="072F0496" w14:textId="77777777" w:rsidTr="00A06AFD">
        <w:tc>
          <w:tcPr>
            <w:tcW w:w="1020" w:type="dxa"/>
            <w:tcBorders>
              <w:top w:val="single" w:sz="4" w:space="0" w:color="auto"/>
              <w:left w:val="single" w:sz="4" w:space="0" w:color="auto"/>
              <w:bottom w:val="single" w:sz="4" w:space="0" w:color="auto"/>
              <w:right w:val="single" w:sz="4" w:space="0" w:color="auto"/>
            </w:tcBorders>
          </w:tcPr>
          <w:p w14:paraId="343139B2" w14:textId="77777777" w:rsidR="0086005D" w:rsidRPr="00BE77B1" w:rsidRDefault="0086005D" w:rsidP="00A06AFD">
            <w:pPr>
              <w:autoSpaceDE w:val="0"/>
              <w:autoSpaceDN w:val="0"/>
              <w:adjustRightInd w:val="0"/>
              <w:jc w:val="both"/>
            </w:pPr>
            <w:r w:rsidRPr="00BE77B1">
              <w:t>№ п/п</w:t>
            </w:r>
          </w:p>
        </w:tc>
        <w:tc>
          <w:tcPr>
            <w:tcW w:w="6236" w:type="dxa"/>
            <w:tcBorders>
              <w:top w:val="single" w:sz="4" w:space="0" w:color="auto"/>
              <w:left w:val="single" w:sz="4" w:space="0" w:color="auto"/>
              <w:bottom w:val="single" w:sz="4" w:space="0" w:color="auto"/>
              <w:right w:val="single" w:sz="4" w:space="0" w:color="auto"/>
            </w:tcBorders>
          </w:tcPr>
          <w:p w14:paraId="5F7F1E6E" w14:textId="77777777" w:rsidR="0086005D" w:rsidRPr="00BE77B1" w:rsidRDefault="0086005D" w:rsidP="00A06AFD">
            <w:pPr>
              <w:autoSpaceDE w:val="0"/>
              <w:autoSpaceDN w:val="0"/>
              <w:adjustRightInd w:val="0"/>
              <w:jc w:val="both"/>
            </w:pPr>
            <w:r w:rsidRPr="00BE77B1">
              <w:t>Наименование документа</w:t>
            </w:r>
          </w:p>
        </w:tc>
        <w:tc>
          <w:tcPr>
            <w:tcW w:w="2100" w:type="dxa"/>
            <w:tcBorders>
              <w:top w:val="single" w:sz="4" w:space="0" w:color="auto"/>
              <w:left w:val="single" w:sz="4" w:space="0" w:color="auto"/>
              <w:bottom w:val="single" w:sz="4" w:space="0" w:color="auto"/>
              <w:right w:val="single" w:sz="4" w:space="0" w:color="auto"/>
            </w:tcBorders>
          </w:tcPr>
          <w:p w14:paraId="2ABF47B7" w14:textId="77777777" w:rsidR="0086005D" w:rsidRPr="00BE77B1" w:rsidRDefault="0086005D" w:rsidP="00A06AFD">
            <w:pPr>
              <w:autoSpaceDE w:val="0"/>
              <w:autoSpaceDN w:val="0"/>
              <w:adjustRightInd w:val="0"/>
              <w:jc w:val="both"/>
            </w:pPr>
            <w:r w:rsidRPr="00BE77B1">
              <w:t>Кол-во (шт.)</w:t>
            </w:r>
          </w:p>
        </w:tc>
      </w:tr>
      <w:tr w:rsidR="0086005D" w:rsidRPr="00BE77B1" w14:paraId="0A2A6BEB" w14:textId="77777777" w:rsidTr="00A06AFD">
        <w:tc>
          <w:tcPr>
            <w:tcW w:w="1020" w:type="dxa"/>
            <w:tcBorders>
              <w:top w:val="single" w:sz="4" w:space="0" w:color="auto"/>
              <w:left w:val="single" w:sz="4" w:space="0" w:color="auto"/>
              <w:bottom w:val="single" w:sz="4" w:space="0" w:color="auto"/>
              <w:right w:val="single" w:sz="4" w:space="0" w:color="auto"/>
            </w:tcBorders>
          </w:tcPr>
          <w:p w14:paraId="31CF9E73"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04FE5ED9"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2D895FBC" w14:textId="77777777" w:rsidR="0086005D" w:rsidRPr="00BE77B1" w:rsidRDefault="0086005D" w:rsidP="00A06AFD">
            <w:pPr>
              <w:autoSpaceDE w:val="0"/>
              <w:autoSpaceDN w:val="0"/>
              <w:adjustRightInd w:val="0"/>
              <w:jc w:val="both"/>
            </w:pPr>
          </w:p>
        </w:tc>
      </w:tr>
      <w:tr w:rsidR="0086005D" w:rsidRPr="00BE77B1" w14:paraId="6F133F5C" w14:textId="77777777" w:rsidTr="00A06AFD">
        <w:tc>
          <w:tcPr>
            <w:tcW w:w="1020" w:type="dxa"/>
            <w:tcBorders>
              <w:top w:val="single" w:sz="4" w:space="0" w:color="auto"/>
              <w:left w:val="single" w:sz="4" w:space="0" w:color="auto"/>
              <w:bottom w:val="single" w:sz="4" w:space="0" w:color="auto"/>
              <w:right w:val="single" w:sz="4" w:space="0" w:color="auto"/>
            </w:tcBorders>
          </w:tcPr>
          <w:p w14:paraId="187AC7D4"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3950BEFF"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69BC1234" w14:textId="77777777" w:rsidR="0086005D" w:rsidRPr="00BE77B1" w:rsidRDefault="0086005D" w:rsidP="00A06AFD">
            <w:pPr>
              <w:autoSpaceDE w:val="0"/>
              <w:autoSpaceDN w:val="0"/>
              <w:adjustRightInd w:val="0"/>
              <w:jc w:val="both"/>
            </w:pPr>
          </w:p>
        </w:tc>
      </w:tr>
      <w:tr w:rsidR="0086005D" w:rsidRPr="00BE77B1" w14:paraId="03257649" w14:textId="77777777" w:rsidTr="00A06AFD">
        <w:tc>
          <w:tcPr>
            <w:tcW w:w="1020" w:type="dxa"/>
            <w:tcBorders>
              <w:top w:val="single" w:sz="4" w:space="0" w:color="auto"/>
              <w:left w:val="single" w:sz="4" w:space="0" w:color="auto"/>
              <w:bottom w:val="single" w:sz="4" w:space="0" w:color="auto"/>
              <w:right w:val="single" w:sz="4" w:space="0" w:color="auto"/>
            </w:tcBorders>
          </w:tcPr>
          <w:p w14:paraId="5072B0E5"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5AF9206D"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225DCA45" w14:textId="77777777" w:rsidR="0086005D" w:rsidRPr="00BE77B1" w:rsidRDefault="0086005D" w:rsidP="00A06AFD">
            <w:pPr>
              <w:autoSpaceDE w:val="0"/>
              <w:autoSpaceDN w:val="0"/>
              <w:adjustRightInd w:val="0"/>
              <w:jc w:val="both"/>
            </w:pPr>
          </w:p>
        </w:tc>
      </w:tr>
      <w:tr w:rsidR="0086005D" w:rsidRPr="00BE77B1" w14:paraId="008DAF73" w14:textId="77777777" w:rsidTr="00A06AFD">
        <w:tc>
          <w:tcPr>
            <w:tcW w:w="1020" w:type="dxa"/>
            <w:tcBorders>
              <w:top w:val="single" w:sz="4" w:space="0" w:color="auto"/>
              <w:left w:val="single" w:sz="4" w:space="0" w:color="auto"/>
              <w:bottom w:val="single" w:sz="4" w:space="0" w:color="auto"/>
              <w:right w:val="single" w:sz="4" w:space="0" w:color="auto"/>
            </w:tcBorders>
          </w:tcPr>
          <w:p w14:paraId="4F37915B"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21D02ACD"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4A06C3AD" w14:textId="77777777" w:rsidR="0086005D" w:rsidRPr="00BE77B1" w:rsidRDefault="0086005D" w:rsidP="00A06AFD">
            <w:pPr>
              <w:autoSpaceDE w:val="0"/>
              <w:autoSpaceDN w:val="0"/>
              <w:adjustRightInd w:val="0"/>
              <w:jc w:val="both"/>
            </w:pPr>
          </w:p>
        </w:tc>
      </w:tr>
    </w:tbl>
    <w:p w14:paraId="56907BF5" w14:textId="77777777" w:rsidR="0086005D" w:rsidRPr="00BE77B1" w:rsidRDefault="0086005D" w:rsidP="0086005D">
      <w:pPr>
        <w:autoSpaceDE w:val="0"/>
        <w:autoSpaceDN w:val="0"/>
        <w:adjustRightInd w:val="0"/>
        <w:jc w:val="both"/>
      </w:pPr>
    </w:p>
    <w:p w14:paraId="7FF05425" w14:textId="77777777" w:rsidR="0086005D" w:rsidRPr="00BE77B1" w:rsidRDefault="0086005D" w:rsidP="0086005D">
      <w:pPr>
        <w:suppressAutoHyphens/>
        <w:autoSpaceDE w:val="0"/>
        <w:autoSpaceDN w:val="0"/>
        <w:adjustRightInd w:val="0"/>
        <w:jc w:val="both"/>
      </w:pPr>
      <w:r w:rsidRPr="00BE77B1">
        <w:t xml:space="preserve">В соответствии с Федеральным </w:t>
      </w:r>
      <w:hyperlink r:id="rId17" w:history="1">
        <w:r w:rsidRPr="00BE77B1">
          <w:t>законом</w:t>
        </w:r>
      </w:hyperlink>
      <w:r w:rsidRPr="00BE77B1">
        <w:t xml:space="preserve"> «О персональных данных» даю согласие на обработку моих персональных данных.</w:t>
      </w:r>
    </w:p>
    <w:p w14:paraId="41D91B8F" w14:textId="77777777" w:rsidR="0086005D" w:rsidRPr="00BE77B1" w:rsidRDefault="0086005D" w:rsidP="0086005D">
      <w:pPr>
        <w:suppressAutoHyphens/>
        <w:autoSpaceDE w:val="0"/>
        <w:autoSpaceDN w:val="0"/>
        <w:adjustRightInd w:val="0"/>
        <w:jc w:val="both"/>
      </w:pPr>
    </w:p>
    <w:p w14:paraId="41030A33" w14:textId="77777777" w:rsidR="0086005D" w:rsidRPr="00BE77B1" w:rsidRDefault="0086005D" w:rsidP="0086005D">
      <w:pPr>
        <w:suppressAutoHyphens/>
        <w:autoSpaceDE w:val="0"/>
        <w:autoSpaceDN w:val="0"/>
        <w:adjustRightInd w:val="0"/>
        <w:jc w:val="both"/>
      </w:pPr>
      <w:r w:rsidRPr="00BE77B1">
        <w:t>Разрешение (решение) прошу выдать (направить):</w:t>
      </w:r>
    </w:p>
    <w:tbl>
      <w:tblPr>
        <w:tblStyle w:val="11"/>
        <w:tblW w:w="9462" w:type="dxa"/>
        <w:tblInd w:w="392" w:type="dxa"/>
        <w:tblLook w:val="04A0" w:firstRow="1" w:lastRow="0" w:firstColumn="1" w:lastColumn="0" w:noHBand="0" w:noVBand="1"/>
      </w:tblPr>
      <w:tblGrid>
        <w:gridCol w:w="283"/>
        <w:gridCol w:w="9179"/>
      </w:tblGrid>
      <w:tr w:rsidR="0086005D" w:rsidRPr="00BE77B1" w14:paraId="1B73DB7C" w14:textId="77777777" w:rsidTr="00A06AFD">
        <w:tc>
          <w:tcPr>
            <w:tcW w:w="283" w:type="dxa"/>
            <w:tcBorders>
              <w:bottom w:val="single" w:sz="4" w:space="0" w:color="auto"/>
              <w:right w:val="single" w:sz="4" w:space="0" w:color="auto"/>
            </w:tcBorders>
          </w:tcPr>
          <w:p w14:paraId="2CAB2AC8"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3D9515D8" w14:textId="77777777" w:rsidR="0086005D" w:rsidRPr="00BE77B1" w:rsidRDefault="0086005D" w:rsidP="00A06AFD">
            <w:pPr>
              <w:suppressAutoHyphens/>
              <w:autoSpaceDE w:val="0"/>
              <w:autoSpaceDN w:val="0"/>
              <w:adjustRightInd w:val="0"/>
              <w:jc w:val="both"/>
            </w:pPr>
            <w:r w:rsidRPr="00BE77B1">
              <w:t xml:space="preserve">при личном обращении; </w:t>
            </w:r>
          </w:p>
        </w:tc>
      </w:tr>
      <w:tr w:rsidR="0086005D" w:rsidRPr="00BE77B1" w14:paraId="10F84807" w14:textId="77777777" w:rsidTr="00A06AFD">
        <w:tc>
          <w:tcPr>
            <w:tcW w:w="283" w:type="dxa"/>
            <w:tcBorders>
              <w:top w:val="single" w:sz="4" w:space="0" w:color="auto"/>
              <w:left w:val="nil"/>
              <w:bottom w:val="single" w:sz="4" w:space="0" w:color="auto"/>
              <w:right w:val="nil"/>
            </w:tcBorders>
          </w:tcPr>
          <w:p w14:paraId="46B7D99F"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16247DBC" w14:textId="77777777" w:rsidR="0086005D" w:rsidRPr="00BE77B1" w:rsidRDefault="0086005D" w:rsidP="00A06AFD">
            <w:pPr>
              <w:suppressAutoHyphens/>
              <w:autoSpaceDE w:val="0"/>
              <w:autoSpaceDN w:val="0"/>
              <w:adjustRightInd w:val="0"/>
              <w:jc w:val="both"/>
            </w:pPr>
          </w:p>
        </w:tc>
      </w:tr>
      <w:tr w:rsidR="0086005D" w:rsidRPr="00BE77B1" w14:paraId="46183571" w14:textId="77777777" w:rsidTr="00A06AFD">
        <w:tc>
          <w:tcPr>
            <w:tcW w:w="283" w:type="dxa"/>
            <w:tcBorders>
              <w:top w:val="single" w:sz="4" w:space="0" w:color="auto"/>
              <w:bottom w:val="single" w:sz="4" w:space="0" w:color="auto"/>
              <w:right w:val="single" w:sz="4" w:space="0" w:color="auto"/>
            </w:tcBorders>
          </w:tcPr>
          <w:p w14:paraId="1FEFE6E6"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5179BB6D" w14:textId="77777777" w:rsidR="0086005D" w:rsidRPr="00BE77B1" w:rsidRDefault="0086005D" w:rsidP="00A06AFD">
            <w:pPr>
              <w:suppressAutoHyphens/>
              <w:autoSpaceDE w:val="0"/>
              <w:autoSpaceDN w:val="0"/>
              <w:adjustRightInd w:val="0"/>
              <w:jc w:val="both"/>
            </w:pPr>
            <w:r w:rsidRPr="00BE77B1">
              <w:t>через МФЦ;</w:t>
            </w:r>
          </w:p>
        </w:tc>
      </w:tr>
      <w:tr w:rsidR="0086005D" w:rsidRPr="00BE77B1" w14:paraId="57418209" w14:textId="77777777" w:rsidTr="00A06AFD">
        <w:tc>
          <w:tcPr>
            <w:tcW w:w="283" w:type="dxa"/>
            <w:tcBorders>
              <w:top w:val="single" w:sz="4" w:space="0" w:color="auto"/>
              <w:left w:val="nil"/>
              <w:bottom w:val="single" w:sz="4" w:space="0" w:color="auto"/>
              <w:right w:val="nil"/>
            </w:tcBorders>
          </w:tcPr>
          <w:p w14:paraId="29C6F8A8"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513E1F3F" w14:textId="77777777" w:rsidR="0086005D" w:rsidRPr="00BE77B1" w:rsidRDefault="0086005D" w:rsidP="00A06AFD">
            <w:pPr>
              <w:suppressAutoHyphens/>
              <w:autoSpaceDE w:val="0"/>
              <w:autoSpaceDN w:val="0"/>
              <w:adjustRightInd w:val="0"/>
              <w:jc w:val="both"/>
            </w:pPr>
          </w:p>
        </w:tc>
      </w:tr>
      <w:tr w:rsidR="0086005D" w:rsidRPr="00BE77B1" w14:paraId="46FB709A" w14:textId="77777777" w:rsidTr="00A06AFD">
        <w:tc>
          <w:tcPr>
            <w:tcW w:w="283" w:type="dxa"/>
            <w:tcBorders>
              <w:top w:val="single" w:sz="4" w:space="0" w:color="auto"/>
              <w:right w:val="single" w:sz="4" w:space="0" w:color="auto"/>
            </w:tcBorders>
          </w:tcPr>
          <w:p w14:paraId="07267E6C"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6ACC9EF8" w14:textId="77777777" w:rsidR="0086005D" w:rsidRPr="00BE77B1" w:rsidRDefault="0086005D" w:rsidP="00A06AFD">
            <w:pPr>
              <w:suppressAutoHyphens/>
              <w:autoSpaceDE w:val="0"/>
              <w:autoSpaceDN w:val="0"/>
              <w:adjustRightInd w:val="0"/>
              <w:jc w:val="both"/>
            </w:pPr>
            <w:r w:rsidRPr="00BE77B1">
              <w:t>через личный кабинет</w:t>
            </w:r>
          </w:p>
        </w:tc>
      </w:tr>
    </w:tbl>
    <w:p w14:paraId="371B9BFD" w14:textId="77777777" w:rsidR="0086005D" w:rsidRPr="00BE77B1" w:rsidRDefault="0086005D" w:rsidP="0086005D">
      <w:pPr>
        <w:suppressAutoHyphens/>
        <w:autoSpaceDE w:val="0"/>
        <w:autoSpaceDN w:val="0"/>
        <w:adjustRightInd w:val="0"/>
        <w:jc w:val="both"/>
      </w:pPr>
    </w:p>
    <w:p w14:paraId="393BFCCC" w14:textId="77777777" w:rsidR="0086005D" w:rsidRPr="00BE77B1" w:rsidRDefault="0086005D" w:rsidP="0086005D">
      <w:pPr>
        <w:autoSpaceDE w:val="0"/>
        <w:autoSpaceDN w:val="0"/>
        <w:adjustRightInd w:val="0"/>
        <w:jc w:val="both"/>
      </w:pPr>
      <w:r w:rsidRPr="00BE77B1">
        <w:t>"______" ______________ 20_____ г.            __________________         _________________</w:t>
      </w:r>
    </w:p>
    <w:p w14:paraId="4D5DE750" w14:textId="77777777" w:rsidR="0086005D" w:rsidRPr="00BE77B1" w:rsidRDefault="0086005D" w:rsidP="0086005D">
      <w:pPr>
        <w:autoSpaceDE w:val="0"/>
        <w:autoSpaceDN w:val="0"/>
        <w:adjustRightInd w:val="0"/>
      </w:pPr>
      <w:r w:rsidRPr="00BE77B1">
        <w:t xml:space="preserve">                                                                                  (подпись)                (расшифровка подписи)</w:t>
      </w:r>
    </w:p>
    <w:p w14:paraId="267FD3A9" w14:textId="77777777" w:rsidR="0086005D" w:rsidRPr="00BE77B1" w:rsidRDefault="0086005D" w:rsidP="0086005D">
      <w:pPr>
        <w:spacing w:after="200" w:line="276" w:lineRule="auto"/>
      </w:pPr>
    </w:p>
    <w:p w14:paraId="10E7CDF1" w14:textId="77777777" w:rsidR="0086005D" w:rsidRPr="00BE77B1" w:rsidRDefault="0086005D" w:rsidP="0086005D">
      <w:pPr>
        <w:tabs>
          <w:tab w:val="left" w:pos="9355"/>
        </w:tabs>
        <w:ind w:left="4820"/>
        <w:jc w:val="both"/>
        <w:rPr>
          <w:highlight w:val="yellow"/>
        </w:rPr>
      </w:pPr>
    </w:p>
    <w:p w14:paraId="27D45E55" w14:textId="77777777" w:rsidR="0086005D" w:rsidRPr="00BE77B1" w:rsidRDefault="0086005D" w:rsidP="0086005D">
      <w:pPr>
        <w:tabs>
          <w:tab w:val="left" w:pos="9355"/>
        </w:tabs>
        <w:ind w:left="4820"/>
        <w:jc w:val="both"/>
      </w:pPr>
      <w:r w:rsidRPr="00BE77B1">
        <w:t>Приложение №6-3</w:t>
      </w:r>
    </w:p>
    <w:p w14:paraId="1933BD2C" w14:textId="775F81E7"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70ECEFBD" w14:textId="77777777" w:rsidR="0086005D" w:rsidRPr="00BE77B1" w:rsidRDefault="0086005D" w:rsidP="0086005D">
      <w:pPr>
        <w:tabs>
          <w:tab w:val="left" w:pos="9355"/>
        </w:tabs>
        <w:ind w:left="4820"/>
        <w:jc w:val="both"/>
      </w:pPr>
    </w:p>
    <w:p w14:paraId="4CB60CB0" w14:textId="77777777" w:rsidR="0086005D" w:rsidRPr="00BE77B1" w:rsidRDefault="0086005D" w:rsidP="0086005D">
      <w:pPr>
        <w:tabs>
          <w:tab w:val="left" w:pos="9355"/>
        </w:tabs>
        <w:jc w:val="center"/>
      </w:pPr>
      <w:r w:rsidRPr="00BE77B1">
        <w:rPr>
          <w:b/>
        </w:rPr>
        <w:lastRenderedPageBreak/>
        <w:t xml:space="preserve">Форма заявления на предоставление муниципальной услуги в целях закрытия разрешения на проведение земляных работ </w:t>
      </w:r>
    </w:p>
    <w:p w14:paraId="7F118C7B" w14:textId="77777777" w:rsidR="0086005D" w:rsidRPr="00BE77B1" w:rsidRDefault="0086005D" w:rsidP="0086005D">
      <w:pPr>
        <w:tabs>
          <w:tab w:val="left" w:pos="9355"/>
        </w:tabs>
        <w:jc w:val="both"/>
        <w:rPr>
          <w:b/>
        </w:rPr>
      </w:pPr>
      <w:r w:rsidRPr="00BE77B1">
        <w:rPr>
          <w:b/>
        </w:rPr>
        <w:t>--------------------------------------------------------------------------------------------------------------</w:t>
      </w:r>
    </w:p>
    <w:p w14:paraId="5F475500" w14:textId="77777777" w:rsidR="0086005D" w:rsidRPr="00BE77B1" w:rsidRDefault="0086005D" w:rsidP="0086005D">
      <w:pPr>
        <w:tabs>
          <w:tab w:val="left" w:pos="3828"/>
        </w:tabs>
        <w:autoSpaceDE w:val="0"/>
        <w:autoSpaceDN w:val="0"/>
        <w:adjustRightInd w:val="0"/>
        <w:ind w:left="4820"/>
        <w:jc w:val="both"/>
      </w:pPr>
      <w:r w:rsidRPr="00BE77B1">
        <w:t>____________________________________</w:t>
      </w:r>
    </w:p>
    <w:p w14:paraId="4E94C6D4" w14:textId="77777777" w:rsidR="0086005D" w:rsidRPr="00BE77B1" w:rsidRDefault="0086005D" w:rsidP="0086005D">
      <w:pPr>
        <w:autoSpaceDE w:val="0"/>
        <w:autoSpaceDN w:val="0"/>
        <w:adjustRightInd w:val="0"/>
        <w:ind w:left="4820"/>
        <w:jc w:val="center"/>
      </w:pPr>
      <w:r w:rsidRPr="00BE77B1">
        <w:t>(наименование органа местного самоуправления)</w:t>
      </w:r>
    </w:p>
    <w:p w14:paraId="3C9C8716" w14:textId="77777777" w:rsidR="0086005D" w:rsidRPr="00BE77B1" w:rsidRDefault="0086005D" w:rsidP="0086005D">
      <w:pPr>
        <w:autoSpaceDE w:val="0"/>
        <w:autoSpaceDN w:val="0"/>
        <w:adjustRightInd w:val="0"/>
        <w:ind w:left="4820"/>
        <w:jc w:val="both"/>
      </w:pPr>
      <w:r w:rsidRPr="00BE77B1">
        <w:t>от __________________________________</w:t>
      </w:r>
    </w:p>
    <w:p w14:paraId="5BF72930" w14:textId="77777777" w:rsidR="0086005D" w:rsidRPr="00BE77B1" w:rsidRDefault="0086005D" w:rsidP="0086005D">
      <w:pPr>
        <w:autoSpaceDE w:val="0"/>
        <w:autoSpaceDN w:val="0"/>
        <w:adjustRightInd w:val="0"/>
        <w:ind w:left="4820"/>
        <w:jc w:val="both"/>
      </w:pPr>
      <w:r w:rsidRPr="00BE77B1">
        <w:t xml:space="preserve">              (Ф.И.О. или название организации)</w:t>
      </w:r>
    </w:p>
    <w:p w14:paraId="33F3FA3E" w14:textId="77777777" w:rsidR="0086005D" w:rsidRPr="00BE77B1" w:rsidRDefault="0086005D" w:rsidP="0086005D">
      <w:pPr>
        <w:autoSpaceDE w:val="0"/>
        <w:autoSpaceDN w:val="0"/>
        <w:adjustRightInd w:val="0"/>
        <w:ind w:left="4820"/>
        <w:jc w:val="both"/>
      </w:pPr>
      <w:r w:rsidRPr="00BE77B1">
        <w:t>адрес: _______________________________,</w:t>
      </w:r>
    </w:p>
    <w:p w14:paraId="31D3F444" w14:textId="77777777" w:rsidR="0086005D" w:rsidRPr="00BE77B1" w:rsidRDefault="0086005D" w:rsidP="0086005D">
      <w:pPr>
        <w:autoSpaceDE w:val="0"/>
        <w:autoSpaceDN w:val="0"/>
        <w:adjustRightInd w:val="0"/>
        <w:ind w:left="4820"/>
        <w:jc w:val="both"/>
      </w:pPr>
      <w:r w:rsidRPr="00BE77B1">
        <w:t>телефон: ___________, факс: ____________,</w:t>
      </w:r>
    </w:p>
    <w:p w14:paraId="2B4EA314" w14:textId="77777777" w:rsidR="0086005D" w:rsidRPr="00BE77B1" w:rsidRDefault="0086005D" w:rsidP="0086005D">
      <w:pPr>
        <w:autoSpaceDE w:val="0"/>
        <w:autoSpaceDN w:val="0"/>
        <w:adjustRightInd w:val="0"/>
        <w:ind w:left="4820"/>
        <w:jc w:val="both"/>
      </w:pPr>
      <w:r w:rsidRPr="00BE77B1">
        <w:t>эл.адрес: _____________________________</w:t>
      </w:r>
    </w:p>
    <w:p w14:paraId="02D30FF5" w14:textId="77777777" w:rsidR="0086005D" w:rsidRPr="00BE77B1" w:rsidRDefault="0086005D" w:rsidP="0086005D">
      <w:pPr>
        <w:tabs>
          <w:tab w:val="left" w:pos="9355"/>
        </w:tabs>
        <w:ind w:left="4820"/>
        <w:jc w:val="both"/>
      </w:pPr>
    </w:p>
    <w:p w14:paraId="7617EDBC" w14:textId="77777777" w:rsidR="0086005D" w:rsidRPr="00BE77B1" w:rsidRDefault="0086005D" w:rsidP="0086005D">
      <w:pPr>
        <w:spacing w:after="1" w:line="200" w:lineRule="atLeast"/>
        <w:jc w:val="center"/>
      </w:pPr>
      <w:r w:rsidRPr="00BE77B1">
        <w:t xml:space="preserve">Заявление </w:t>
      </w:r>
    </w:p>
    <w:p w14:paraId="0F084D4C" w14:textId="77777777" w:rsidR="0086005D" w:rsidRPr="00BE77B1" w:rsidRDefault="0086005D" w:rsidP="0086005D">
      <w:pPr>
        <w:spacing w:after="1" w:line="200" w:lineRule="atLeast"/>
        <w:jc w:val="both"/>
      </w:pPr>
    </w:p>
    <w:p w14:paraId="4C8A1AB9" w14:textId="77777777" w:rsidR="0086005D" w:rsidRPr="00BE77B1" w:rsidRDefault="0086005D" w:rsidP="0086005D">
      <w:pPr>
        <w:spacing w:after="1" w:line="200" w:lineRule="atLeast"/>
        <w:jc w:val="both"/>
      </w:pPr>
      <w:r w:rsidRPr="00BE77B1">
        <w:t>Прошу закрыть разрешение на проведение земляных работ _____________________________________________________________________________</w:t>
      </w:r>
    </w:p>
    <w:p w14:paraId="69301B4C" w14:textId="77777777" w:rsidR="0086005D" w:rsidRPr="00BE77B1" w:rsidRDefault="0086005D" w:rsidP="0086005D">
      <w:pPr>
        <w:spacing w:after="1" w:line="200" w:lineRule="atLeast"/>
        <w:jc w:val="center"/>
        <w:rPr>
          <w:i/>
        </w:rPr>
      </w:pPr>
      <w:r w:rsidRPr="00BE77B1">
        <w:rPr>
          <w:i/>
        </w:rPr>
        <w:t>(указать реквизиты разрешения: дата, номер, адрес участка)</w:t>
      </w:r>
    </w:p>
    <w:p w14:paraId="7594289E" w14:textId="77777777" w:rsidR="0086005D" w:rsidRPr="00BE77B1" w:rsidRDefault="0086005D" w:rsidP="0086005D">
      <w:pPr>
        <w:spacing w:after="1" w:line="200" w:lineRule="atLeast"/>
        <w:jc w:val="both"/>
      </w:pPr>
      <w:r w:rsidRPr="00BE77B1">
        <w:t>в связи  с______________________________________________________________________</w:t>
      </w:r>
    </w:p>
    <w:p w14:paraId="4FE738D2" w14:textId="77777777" w:rsidR="0086005D" w:rsidRPr="00BE77B1" w:rsidRDefault="0086005D" w:rsidP="0086005D">
      <w:pPr>
        <w:spacing w:after="1" w:line="200" w:lineRule="atLeast"/>
        <w:jc w:val="both"/>
      </w:pPr>
      <w:r w:rsidRPr="00BE77B1">
        <w:t>_____________________________________________________________________________</w:t>
      </w:r>
    </w:p>
    <w:p w14:paraId="747BC134" w14:textId="77777777" w:rsidR="0086005D" w:rsidRPr="00BE77B1" w:rsidRDefault="0086005D" w:rsidP="0086005D">
      <w:pPr>
        <w:spacing w:after="1" w:line="200" w:lineRule="atLeast"/>
        <w:jc w:val="center"/>
        <w:rPr>
          <w:i/>
        </w:rPr>
      </w:pPr>
      <w:r w:rsidRPr="00BE77B1">
        <w:rPr>
          <w:i/>
        </w:rPr>
        <w:t xml:space="preserve"> (указать причину закрытия)</w:t>
      </w:r>
    </w:p>
    <w:p w14:paraId="4AAFDDD4" w14:textId="77777777" w:rsidR="0086005D" w:rsidRPr="00BE77B1" w:rsidRDefault="0086005D" w:rsidP="0086005D">
      <w:pPr>
        <w:autoSpaceDE w:val="0"/>
        <w:autoSpaceDN w:val="0"/>
        <w:adjustRightInd w:val="0"/>
        <w:jc w:val="center"/>
      </w:pPr>
    </w:p>
    <w:p w14:paraId="57DDE442" w14:textId="77777777" w:rsidR="0086005D" w:rsidRPr="00BE77B1" w:rsidRDefault="0086005D" w:rsidP="0086005D">
      <w:pPr>
        <w:autoSpaceDE w:val="0"/>
        <w:autoSpaceDN w:val="0"/>
        <w:adjustRightInd w:val="0"/>
        <w:jc w:val="center"/>
      </w:pPr>
    </w:p>
    <w:p w14:paraId="768A946F" w14:textId="77777777" w:rsidR="0086005D" w:rsidRPr="00BE77B1" w:rsidRDefault="0086005D" w:rsidP="0086005D">
      <w:pPr>
        <w:autoSpaceDE w:val="0"/>
        <w:autoSpaceDN w:val="0"/>
        <w:adjustRightInd w:val="0"/>
        <w:jc w:val="center"/>
      </w:pPr>
      <w:r w:rsidRPr="00BE77B1">
        <w:t>Опись документов, прилагаемых к заявлению</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1020"/>
        <w:gridCol w:w="6236"/>
        <w:gridCol w:w="2100"/>
      </w:tblGrid>
      <w:tr w:rsidR="0086005D" w:rsidRPr="00BE77B1" w14:paraId="39044D22" w14:textId="77777777" w:rsidTr="00A06AFD">
        <w:tc>
          <w:tcPr>
            <w:tcW w:w="1020" w:type="dxa"/>
            <w:tcBorders>
              <w:top w:val="single" w:sz="4" w:space="0" w:color="auto"/>
              <w:left w:val="single" w:sz="4" w:space="0" w:color="auto"/>
              <w:bottom w:val="single" w:sz="4" w:space="0" w:color="auto"/>
              <w:right w:val="single" w:sz="4" w:space="0" w:color="auto"/>
            </w:tcBorders>
          </w:tcPr>
          <w:p w14:paraId="3D6D6C12" w14:textId="77777777" w:rsidR="0086005D" w:rsidRPr="00BE77B1" w:rsidRDefault="0086005D" w:rsidP="00A06AFD">
            <w:pPr>
              <w:autoSpaceDE w:val="0"/>
              <w:autoSpaceDN w:val="0"/>
              <w:adjustRightInd w:val="0"/>
              <w:jc w:val="both"/>
            </w:pPr>
            <w:r w:rsidRPr="00BE77B1">
              <w:t>№ п/п</w:t>
            </w:r>
          </w:p>
        </w:tc>
        <w:tc>
          <w:tcPr>
            <w:tcW w:w="6236" w:type="dxa"/>
            <w:tcBorders>
              <w:top w:val="single" w:sz="4" w:space="0" w:color="auto"/>
              <w:left w:val="single" w:sz="4" w:space="0" w:color="auto"/>
              <w:bottom w:val="single" w:sz="4" w:space="0" w:color="auto"/>
              <w:right w:val="single" w:sz="4" w:space="0" w:color="auto"/>
            </w:tcBorders>
          </w:tcPr>
          <w:p w14:paraId="29D7D139" w14:textId="77777777" w:rsidR="0086005D" w:rsidRPr="00BE77B1" w:rsidRDefault="0086005D" w:rsidP="00A06AFD">
            <w:pPr>
              <w:autoSpaceDE w:val="0"/>
              <w:autoSpaceDN w:val="0"/>
              <w:adjustRightInd w:val="0"/>
              <w:jc w:val="both"/>
            </w:pPr>
            <w:r w:rsidRPr="00BE77B1">
              <w:t>Наименование документа</w:t>
            </w:r>
          </w:p>
        </w:tc>
        <w:tc>
          <w:tcPr>
            <w:tcW w:w="2100" w:type="dxa"/>
            <w:tcBorders>
              <w:top w:val="single" w:sz="4" w:space="0" w:color="auto"/>
              <w:left w:val="single" w:sz="4" w:space="0" w:color="auto"/>
              <w:bottom w:val="single" w:sz="4" w:space="0" w:color="auto"/>
              <w:right w:val="single" w:sz="4" w:space="0" w:color="auto"/>
            </w:tcBorders>
          </w:tcPr>
          <w:p w14:paraId="578233A6" w14:textId="77777777" w:rsidR="0086005D" w:rsidRPr="00BE77B1" w:rsidRDefault="0086005D" w:rsidP="00A06AFD">
            <w:pPr>
              <w:autoSpaceDE w:val="0"/>
              <w:autoSpaceDN w:val="0"/>
              <w:adjustRightInd w:val="0"/>
              <w:jc w:val="both"/>
            </w:pPr>
            <w:r w:rsidRPr="00BE77B1">
              <w:t>Кол-во (шт.)</w:t>
            </w:r>
          </w:p>
        </w:tc>
      </w:tr>
      <w:tr w:rsidR="0086005D" w:rsidRPr="00BE77B1" w14:paraId="36ACDBE4" w14:textId="77777777" w:rsidTr="00A06AFD">
        <w:tc>
          <w:tcPr>
            <w:tcW w:w="1020" w:type="dxa"/>
            <w:tcBorders>
              <w:top w:val="single" w:sz="4" w:space="0" w:color="auto"/>
              <w:left w:val="single" w:sz="4" w:space="0" w:color="auto"/>
              <w:bottom w:val="single" w:sz="4" w:space="0" w:color="auto"/>
              <w:right w:val="single" w:sz="4" w:space="0" w:color="auto"/>
            </w:tcBorders>
          </w:tcPr>
          <w:p w14:paraId="750FE56B"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7DE1326D"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435889D7" w14:textId="77777777" w:rsidR="0086005D" w:rsidRPr="00BE77B1" w:rsidRDefault="0086005D" w:rsidP="00A06AFD">
            <w:pPr>
              <w:autoSpaceDE w:val="0"/>
              <w:autoSpaceDN w:val="0"/>
              <w:adjustRightInd w:val="0"/>
              <w:jc w:val="both"/>
            </w:pPr>
          </w:p>
        </w:tc>
      </w:tr>
      <w:tr w:rsidR="0086005D" w:rsidRPr="00BE77B1" w14:paraId="0AA2AEA0" w14:textId="77777777" w:rsidTr="00A06AFD">
        <w:tc>
          <w:tcPr>
            <w:tcW w:w="1020" w:type="dxa"/>
            <w:tcBorders>
              <w:top w:val="single" w:sz="4" w:space="0" w:color="auto"/>
              <w:left w:val="single" w:sz="4" w:space="0" w:color="auto"/>
              <w:bottom w:val="single" w:sz="4" w:space="0" w:color="auto"/>
              <w:right w:val="single" w:sz="4" w:space="0" w:color="auto"/>
            </w:tcBorders>
          </w:tcPr>
          <w:p w14:paraId="207C8B0D"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64EF47AA"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4A9D2BB5" w14:textId="77777777" w:rsidR="0086005D" w:rsidRPr="00BE77B1" w:rsidRDefault="0086005D" w:rsidP="00A06AFD">
            <w:pPr>
              <w:autoSpaceDE w:val="0"/>
              <w:autoSpaceDN w:val="0"/>
              <w:adjustRightInd w:val="0"/>
              <w:jc w:val="both"/>
            </w:pPr>
          </w:p>
        </w:tc>
      </w:tr>
      <w:tr w:rsidR="0086005D" w:rsidRPr="00BE77B1" w14:paraId="762F6146" w14:textId="77777777" w:rsidTr="00A06AFD">
        <w:tc>
          <w:tcPr>
            <w:tcW w:w="1020" w:type="dxa"/>
            <w:tcBorders>
              <w:top w:val="single" w:sz="4" w:space="0" w:color="auto"/>
              <w:left w:val="single" w:sz="4" w:space="0" w:color="auto"/>
              <w:bottom w:val="single" w:sz="4" w:space="0" w:color="auto"/>
              <w:right w:val="single" w:sz="4" w:space="0" w:color="auto"/>
            </w:tcBorders>
          </w:tcPr>
          <w:p w14:paraId="1E11EADF"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306C3013"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417D122F" w14:textId="77777777" w:rsidR="0086005D" w:rsidRPr="00BE77B1" w:rsidRDefault="0086005D" w:rsidP="00A06AFD">
            <w:pPr>
              <w:autoSpaceDE w:val="0"/>
              <w:autoSpaceDN w:val="0"/>
              <w:adjustRightInd w:val="0"/>
              <w:jc w:val="both"/>
            </w:pPr>
          </w:p>
        </w:tc>
      </w:tr>
      <w:tr w:rsidR="0086005D" w:rsidRPr="00BE77B1" w14:paraId="3E94E495" w14:textId="77777777" w:rsidTr="00A06AFD">
        <w:tc>
          <w:tcPr>
            <w:tcW w:w="1020" w:type="dxa"/>
            <w:tcBorders>
              <w:top w:val="single" w:sz="4" w:space="0" w:color="auto"/>
              <w:left w:val="single" w:sz="4" w:space="0" w:color="auto"/>
              <w:bottom w:val="single" w:sz="4" w:space="0" w:color="auto"/>
              <w:right w:val="single" w:sz="4" w:space="0" w:color="auto"/>
            </w:tcBorders>
          </w:tcPr>
          <w:p w14:paraId="12B3B038" w14:textId="77777777" w:rsidR="0086005D" w:rsidRPr="00BE77B1" w:rsidRDefault="0086005D" w:rsidP="00A06AFD">
            <w:pPr>
              <w:autoSpaceDE w:val="0"/>
              <w:autoSpaceDN w:val="0"/>
              <w:adjustRightInd w:val="0"/>
              <w:jc w:val="both"/>
            </w:pPr>
          </w:p>
        </w:tc>
        <w:tc>
          <w:tcPr>
            <w:tcW w:w="6236" w:type="dxa"/>
            <w:tcBorders>
              <w:top w:val="single" w:sz="4" w:space="0" w:color="auto"/>
              <w:left w:val="single" w:sz="4" w:space="0" w:color="auto"/>
              <w:bottom w:val="single" w:sz="4" w:space="0" w:color="auto"/>
              <w:right w:val="single" w:sz="4" w:space="0" w:color="auto"/>
            </w:tcBorders>
          </w:tcPr>
          <w:p w14:paraId="127C1C81" w14:textId="77777777" w:rsidR="0086005D" w:rsidRPr="00BE77B1" w:rsidRDefault="0086005D" w:rsidP="00A06AFD">
            <w:pPr>
              <w:autoSpaceDE w:val="0"/>
              <w:autoSpaceDN w:val="0"/>
              <w:adjustRightInd w:val="0"/>
              <w:jc w:val="both"/>
            </w:pPr>
          </w:p>
        </w:tc>
        <w:tc>
          <w:tcPr>
            <w:tcW w:w="2100" w:type="dxa"/>
            <w:tcBorders>
              <w:top w:val="single" w:sz="4" w:space="0" w:color="auto"/>
              <w:left w:val="single" w:sz="4" w:space="0" w:color="auto"/>
              <w:bottom w:val="single" w:sz="4" w:space="0" w:color="auto"/>
              <w:right w:val="single" w:sz="4" w:space="0" w:color="auto"/>
            </w:tcBorders>
          </w:tcPr>
          <w:p w14:paraId="3E5E3144" w14:textId="77777777" w:rsidR="0086005D" w:rsidRPr="00BE77B1" w:rsidRDefault="0086005D" w:rsidP="00A06AFD">
            <w:pPr>
              <w:autoSpaceDE w:val="0"/>
              <w:autoSpaceDN w:val="0"/>
              <w:adjustRightInd w:val="0"/>
              <w:jc w:val="both"/>
            </w:pPr>
          </w:p>
        </w:tc>
      </w:tr>
    </w:tbl>
    <w:p w14:paraId="7111EAAA" w14:textId="77777777" w:rsidR="0086005D" w:rsidRPr="00BE77B1" w:rsidRDefault="0086005D" w:rsidP="0086005D">
      <w:pPr>
        <w:autoSpaceDE w:val="0"/>
        <w:autoSpaceDN w:val="0"/>
        <w:adjustRightInd w:val="0"/>
        <w:jc w:val="center"/>
      </w:pPr>
    </w:p>
    <w:p w14:paraId="576460FC" w14:textId="77777777" w:rsidR="0086005D" w:rsidRPr="00BE77B1" w:rsidRDefault="0086005D" w:rsidP="0086005D">
      <w:pPr>
        <w:suppressAutoHyphens/>
        <w:autoSpaceDE w:val="0"/>
        <w:autoSpaceDN w:val="0"/>
        <w:adjustRightInd w:val="0"/>
        <w:jc w:val="both"/>
      </w:pPr>
      <w:r w:rsidRPr="00BE77B1">
        <w:t xml:space="preserve">В соответствии с Федеральным </w:t>
      </w:r>
      <w:hyperlink r:id="rId18" w:history="1">
        <w:r w:rsidRPr="00BE77B1">
          <w:t>законом</w:t>
        </w:r>
      </w:hyperlink>
      <w:r w:rsidRPr="00BE77B1">
        <w:t xml:space="preserve"> «О персональных данных» даю согласие на обработку моих персональных данных.</w:t>
      </w:r>
    </w:p>
    <w:p w14:paraId="40E98CAC" w14:textId="77777777" w:rsidR="0086005D" w:rsidRPr="00BE77B1" w:rsidRDefault="0086005D" w:rsidP="0086005D">
      <w:pPr>
        <w:suppressAutoHyphens/>
        <w:autoSpaceDE w:val="0"/>
        <w:autoSpaceDN w:val="0"/>
        <w:adjustRightInd w:val="0"/>
        <w:jc w:val="both"/>
      </w:pPr>
    </w:p>
    <w:p w14:paraId="5AC67641" w14:textId="77777777" w:rsidR="0086005D" w:rsidRPr="00BE77B1" w:rsidRDefault="0086005D" w:rsidP="0086005D">
      <w:pPr>
        <w:suppressAutoHyphens/>
        <w:autoSpaceDE w:val="0"/>
        <w:autoSpaceDN w:val="0"/>
        <w:adjustRightInd w:val="0"/>
        <w:jc w:val="both"/>
      </w:pPr>
      <w:r w:rsidRPr="00BE77B1">
        <w:t>Разрешение (решение) прошу выдать (направить):</w:t>
      </w:r>
    </w:p>
    <w:tbl>
      <w:tblPr>
        <w:tblStyle w:val="11"/>
        <w:tblW w:w="9462" w:type="dxa"/>
        <w:tblInd w:w="392" w:type="dxa"/>
        <w:tblLook w:val="04A0" w:firstRow="1" w:lastRow="0" w:firstColumn="1" w:lastColumn="0" w:noHBand="0" w:noVBand="1"/>
      </w:tblPr>
      <w:tblGrid>
        <w:gridCol w:w="283"/>
        <w:gridCol w:w="9179"/>
      </w:tblGrid>
      <w:tr w:rsidR="0086005D" w:rsidRPr="00BE77B1" w14:paraId="7E7220CB" w14:textId="77777777" w:rsidTr="00A06AFD">
        <w:tc>
          <w:tcPr>
            <w:tcW w:w="283" w:type="dxa"/>
            <w:tcBorders>
              <w:bottom w:val="single" w:sz="4" w:space="0" w:color="auto"/>
              <w:right w:val="single" w:sz="4" w:space="0" w:color="auto"/>
            </w:tcBorders>
          </w:tcPr>
          <w:p w14:paraId="0AB3784E"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221AEFE6" w14:textId="77777777" w:rsidR="0086005D" w:rsidRPr="00BE77B1" w:rsidRDefault="0086005D" w:rsidP="00A06AFD">
            <w:pPr>
              <w:suppressAutoHyphens/>
              <w:autoSpaceDE w:val="0"/>
              <w:autoSpaceDN w:val="0"/>
              <w:adjustRightInd w:val="0"/>
              <w:jc w:val="both"/>
            </w:pPr>
            <w:r w:rsidRPr="00BE77B1">
              <w:t xml:space="preserve">при личном обращении; </w:t>
            </w:r>
          </w:p>
        </w:tc>
      </w:tr>
      <w:tr w:rsidR="0086005D" w:rsidRPr="00BE77B1" w14:paraId="17CC8FA9" w14:textId="77777777" w:rsidTr="00A06AFD">
        <w:tc>
          <w:tcPr>
            <w:tcW w:w="283" w:type="dxa"/>
            <w:tcBorders>
              <w:top w:val="single" w:sz="4" w:space="0" w:color="auto"/>
              <w:left w:val="nil"/>
              <w:bottom w:val="single" w:sz="4" w:space="0" w:color="auto"/>
              <w:right w:val="nil"/>
            </w:tcBorders>
          </w:tcPr>
          <w:p w14:paraId="7B610E91"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5578D692" w14:textId="77777777" w:rsidR="0086005D" w:rsidRPr="00BE77B1" w:rsidRDefault="0086005D" w:rsidP="00A06AFD">
            <w:pPr>
              <w:suppressAutoHyphens/>
              <w:autoSpaceDE w:val="0"/>
              <w:autoSpaceDN w:val="0"/>
              <w:adjustRightInd w:val="0"/>
              <w:jc w:val="both"/>
            </w:pPr>
          </w:p>
        </w:tc>
      </w:tr>
      <w:tr w:rsidR="0086005D" w:rsidRPr="00BE77B1" w14:paraId="23AD9DA3" w14:textId="77777777" w:rsidTr="00A06AFD">
        <w:tc>
          <w:tcPr>
            <w:tcW w:w="283" w:type="dxa"/>
            <w:tcBorders>
              <w:top w:val="single" w:sz="4" w:space="0" w:color="auto"/>
              <w:bottom w:val="single" w:sz="4" w:space="0" w:color="auto"/>
              <w:right w:val="single" w:sz="4" w:space="0" w:color="auto"/>
            </w:tcBorders>
          </w:tcPr>
          <w:p w14:paraId="1DAFFA19"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031A514D" w14:textId="77777777" w:rsidR="0086005D" w:rsidRPr="00BE77B1" w:rsidRDefault="0086005D" w:rsidP="00A06AFD">
            <w:pPr>
              <w:suppressAutoHyphens/>
              <w:autoSpaceDE w:val="0"/>
              <w:autoSpaceDN w:val="0"/>
              <w:adjustRightInd w:val="0"/>
              <w:jc w:val="both"/>
            </w:pPr>
            <w:r w:rsidRPr="00BE77B1">
              <w:t>через МФЦ;</w:t>
            </w:r>
          </w:p>
        </w:tc>
      </w:tr>
      <w:tr w:rsidR="0086005D" w:rsidRPr="00BE77B1" w14:paraId="65FD4D78" w14:textId="77777777" w:rsidTr="00A06AFD">
        <w:tc>
          <w:tcPr>
            <w:tcW w:w="283" w:type="dxa"/>
            <w:tcBorders>
              <w:top w:val="single" w:sz="4" w:space="0" w:color="auto"/>
              <w:left w:val="nil"/>
              <w:bottom w:val="single" w:sz="4" w:space="0" w:color="auto"/>
              <w:right w:val="nil"/>
            </w:tcBorders>
          </w:tcPr>
          <w:p w14:paraId="56854591" w14:textId="77777777" w:rsidR="0086005D" w:rsidRPr="00BE77B1" w:rsidRDefault="0086005D" w:rsidP="00A06AFD">
            <w:pPr>
              <w:suppressAutoHyphens/>
              <w:autoSpaceDE w:val="0"/>
              <w:autoSpaceDN w:val="0"/>
              <w:adjustRightInd w:val="0"/>
              <w:jc w:val="both"/>
            </w:pPr>
          </w:p>
        </w:tc>
        <w:tc>
          <w:tcPr>
            <w:tcW w:w="9179" w:type="dxa"/>
            <w:tcBorders>
              <w:top w:val="nil"/>
              <w:left w:val="nil"/>
              <w:bottom w:val="nil"/>
              <w:right w:val="nil"/>
            </w:tcBorders>
          </w:tcPr>
          <w:p w14:paraId="51CAA3DE" w14:textId="77777777" w:rsidR="0086005D" w:rsidRPr="00BE77B1" w:rsidRDefault="0086005D" w:rsidP="00A06AFD">
            <w:pPr>
              <w:suppressAutoHyphens/>
              <w:autoSpaceDE w:val="0"/>
              <w:autoSpaceDN w:val="0"/>
              <w:adjustRightInd w:val="0"/>
              <w:jc w:val="both"/>
            </w:pPr>
          </w:p>
        </w:tc>
      </w:tr>
      <w:tr w:rsidR="0086005D" w:rsidRPr="00BE77B1" w14:paraId="300B0959" w14:textId="77777777" w:rsidTr="00A06AFD">
        <w:tc>
          <w:tcPr>
            <w:tcW w:w="283" w:type="dxa"/>
            <w:tcBorders>
              <w:top w:val="single" w:sz="4" w:space="0" w:color="auto"/>
              <w:right w:val="single" w:sz="4" w:space="0" w:color="auto"/>
            </w:tcBorders>
          </w:tcPr>
          <w:p w14:paraId="4191DBEC" w14:textId="77777777" w:rsidR="0086005D" w:rsidRPr="00BE77B1" w:rsidRDefault="0086005D" w:rsidP="00A06AFD">
            <w:pPr>
              <w:suppressAutoHyphens/>
              <w:autoSpaceDE w:val="0"/>
              <w:autoSpaceDN w:val="0"/>
              <w:adjustRightInd w:val="0"/>
              <w:jc w:val="both"/>
            </w:pPr>
          </w:p>
        </w:tc>
        <w:tc>
          <w:tcPr>
            <w:tcW w:w="9179" w:type="dxa"/>
            <w:tcBorders>
              <w:top w:val="nil"/>
              <w:left w:val="single" w:sz="4" w:space="0" w:color="auto"/>
              <w:bottom w:val="nil"/>
              <w:right w:val="nil"/>
            </w:tcBorders>
          </w:tcPr>
          <w:p w14:paraId="13AEB2B8" w14:textId="77777777" w:rsidR="0086005D" w:rsidRPr="00BE77B1" w:rsidRDefault="0086005D" w:rsidP="00A06AFD">
            <w:pPr>
              <w:suppressAutoHyphens/>
              <w:autoSpaceDE w:val="0"/>
              <w:autoSpaceDN w:val="0"/>
              <w:adjustRightInd w:val="0"/>
              <w:jc w:val="both"/>
            </w:pPr>
            <w:r w:rsidRPr="00BE77B1">
              <w:t>через личный кабинет</w:t>
            </w:r>
          </w:p>
        </w:tc>
      </w:tr>
    </w:tbl>
    <w:p w14:paraId="32726044" w14:textId="77777777" w:rsidR="0086005D" w:rsidRPr="00BE77B1" w:rsidRDefault="0086005D" w:rsidP="0086005D">
      <w:pPr>
        <w:suppressAutoHyphens/>
        <w:autoSpaceDE w:val="0"/>
        <w:autoSpaceDN w:val="0"/>
        <w:adjustRightInd w:val="0"/>
        <w:jc w:val="both"/>
      </w:pPr>
    </w:p>
    <w:p w14:paraId="68E3EEBC" w14:textId="77777777" w:rsidR="0086005D" w:rsidRPr="00BE77B1" w:rsidRDefault="0086005D" w:rsidP="0086005D">
      <w:pPr>
        <w:autoSpaceDE w:val="0"/>
        <w:autoSpaceDN w:val="0"/>
        <w:adjustRightInd w:val="0"/>
        <w:jc w:val="both"/>
      </w:pPr>
      <w:r w:rsidRPr="00BE77B1">
        <w:t>"______" ______________ 20_____ г.            __________________         _________________</w:t>
      </w:r>
    </w:p>
    <w:p w14:paraId="0B4AA0EE" w14:textId="77777777" w:rsidR="0086005D" w:rsidRPr="00BE77B1" w:rsidRDefault="0086005D" w:rsidP="0086005D">
      <w:pPr>
        <w:autoSpaceDE w:val="0"/>
        <w:autoSpaceDN w:val="0"/>
        <w:adjustRightInd w:val="0"/>
      </w:pPr>
      <w:r w:rsidRPr="00BE77B1">
        <w:t xml:space="preserve">                                                                                  (подпись)                (расшифровка подписи)</w:t>
      </w:r>
    </w:p>
    <w:p w14:paraId="490C7CE3" w14:textId="77777777" w:rsidR="0086005D" w:rsidRPr="00BE77B1" w:rsidRDefault="0086005D" w:rsidP="0086005D">
      <w:pPr>
        <w:tabs>
          <w:tab w:val="left" w:pos="9355"/>
        </w:tabs>
        <w:ind w:left="4820"/>
        <w:jc w:val="both"/>
      </w:pPr>
    </w:p>
    <w:p w14:paraId="10AD9495" w14:textId="77777777" w:rsidR="0086005D" w:rsidRPr="00BE77B1" w:rsidRDefault="0086005D" w:rsidP="0086005D">
      <w:pPr>
        <w:pStyle w:val="12"/>
        <w:tabs>
          <w:tab w:val="left" w:pos="6968"/>
        </w:tabs>
        <w:ind w:firstLine="0"/>
        <w:rPr>
          <w:sz w:val="24"/>
          <w:szCs w:val="24"/>
        </w:rPr>
        <w:sectPr w:rsidR="0086005D" w:rsidRPr="00BE77B1" w:rsidSect="002501D4">
          <w:footerReference w:type="first" r:id="rId19"/>
          <w:pgSz w:w="11906" w:h="16838"/>
          <w:pgMar w:top="567" w:right="567" w:bottom="567" w:left="1134" w:header="709" w:footer="709" w:gutter="0"/>
          <w:cols w:space="708"/>
          <w:docGrid w:linePitch="360"/>
        </w:sectPr>
      </w:pPr>
    </w:p>
    <w:p w14:paraId="6E29BFB0" w14:textId="77777777" w:rsidR="0086005D" w:rsidRPr="00BE77B1" w:rsidRDefault="0086005D" w:rsidP="0086005D">
      <w:pPr>
        <w:tabs>
          <w:tab w:val="left" w:pos="9355"/>
        </w:tabs>
        <w:ind w:left="4820"/>
        <w:jc w:val="both"/>
      </w:pPr>
      <w:r w:rsidRPr="00BE77B1">
        <w:lastRenderedPageBreak/>
        <w:tab/>
        <w:t>Приложение 7</w:t>
      </w:r>
    </w:p>
    <w:p w14:paraId="52ABBF8B" w14:textId="3EFB1FAD" w:rsidR="0086005D" w:rsidRPr="00BE77B1" w:rsidRDefault="007B7882" w:rsidP="0086005D">
      <w:pPr>
        <w:tabs>
          <w:tab w:val="left" w:pos="9355"/>
        </w:tabs>
        <w:ind w:left="9355"/>
        <w:jc w:val="both"/>
      </w:pPr>
      <w:r w:rsidRPr="00BE77B1">
        <w:t xml:space="preserve">к Административному регламенту </w:t>
      </w:r>
      <w:r w:rsidR="0086005D" w:rsidRPr="00BE77B1">
        <w:t>предоставления Муниципальной услуги</w:t>
      </w:r>
    </w:p>
    <w:p w14:paraId="21E01409" w14:textId="77777777" w:rsidR="0086005D" w:rsidRPr="00BE77B1" w:rsidRDefault="0086005D" w:rsidP="0086005D">
      <w:pPr>
        <w:tabs>
          <w:tab w:val="left" w:pos="9355"/>
        </w:tabs>
        <w:jc w:val="both"/>
      </w:pPr>
    </w:p>
    <w:p w14:paraId="2C6D5D43" w14:textId="77777777" w:rsidR="0086005D" w:rsidRPr="00BE77B1" w:rsidRDefault="0086005D" w:rsidP="0086005D">
      <w:pPr>
        <w:tabs>
          <w:tab w:val="left" w:pos="9355"/>
        </w:tabs>
        <w:jc w:val="both"/>
        <w:rPr>
          <w:highlight w:val="yellow"/>
        </w:rPr>
        <w:sectPr w:rsidR="0086005D" w:rsidRPr="00BE77B1" w:rsidSect="00A06AFD">
          <w:pgSz w:w="16838" w:h="11906" w:orient="landscape"/>
          <w:pgMar w:top="1276" w:right="1134" w:bottom="851" w:left="1134" w:header="709" w:footer="709" w:gutter="0"/>
          <w:cols w:space="708"/>
          <w:docGrid w:linePitch="360"/>
        </w:sectPr>
      </w:pPr>
      <w:r w:rsidRPr="00BE77B1">
        <w:rPr>
          <w:noProof/>
        </w:rPr>
        <w:drawing>
          <wp:inline distT="0" distB="0" distL="0" distR="0" wp14:anchorId="696EAC6F" wp14:editId="5D709D7A">
            <wp:extent cx="9855792" cy="5503652"/>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860351" cy="5506198"/>
                    </a:xfrm>
                    <a:prstGeom prst="rect">
                      <a:avLst/>
                    </a:prstGeom>
                  </pic:spPr>
                </pic:pic>
              </a:graphicData>
            </a:graphic>
          </wp:inline>
        </w:drawing>
      </w:r>
    </w:p>
    <w:p w14:paraId="55B60994" w14:textId="77777777" w:rsidR="0086005D" w:rsidRPr="00BE77B1" w:rsidRDefault="0086005D" w:rsidP="0086005D">
      <w:pPr>
        <w:tabs>
          <w:tab w:val="left" w:pos="9355"/>
        </w:tabs>
        <w:ind w:left="4820"/>
        <w:jc w:val="both"/>
      </w:pPr>
      <w:r w:rsidRPr="00BE77B1">
        <w:lastRenderedPageBreak/>
        <w:t>Приложение №8</w:t>
      </w:r>
    </w:p>
    <w:p w14:paraId="439A5931" w14:textId="509A0EE4" w:rsidR="0086005D" w:rsidRPr="00BE77B1" w:rsidRDefault="007B7882" w:rsidP="0086005D">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135C9242" w14:textId="77777777" w:rsidR="0086005D" w:rsidRPr="00BE77B1" w:rsidRDefault="0086005D" w:rsidP="0086005D">
      <w:pPr>
        <w:tabs>
          <w:tab w:val="left" w:pos="9355"/>
        </w:tabs>
        <w:ind w:left="4820"/>
        <w:jc w:val="both"/>
      </w:pPr>
    </w:p>
    <w:p w14:paraId="61639F34" w14:textId="77777777" w:rsidR="0086005D" w:rsidRPr="00BE77B1" w:rsidRDefault="0086005D" w:rsidP="0086005D">
      <w:pPr>
        <w:tabs>
          <w:tab w:val="left" w:pos="9355"/>
        </w:tabs>
        <w:jc w:val="center"/>
        <w:rPr>
          <w:b/>
        </w:rPr>
      </w:pPr>
      <w:r w:rsidRPr="00BE77B1">
        <w:rPr>
          <w:b/>
        </w:rPr>
        <w:t xml:space="preserve">Форма графика проведения земляных работ </w:t>
      </w:r>
    </w:p>
    <w:p w14:paraId="45DF74B1" w14:textId="77777777" w:rsidR="0086005D" w:rsidRPr="00BE77B1" w:rsidRDefault="0086005D" w:rsidP="0086005D">
      <w:pPr>
        <w:tabs>
          <w:tab w:val="left" w:pos="9355"/>
        </w:tabs>
        <w:jc w:val="both"/>
        <w:rPr>
          <w:b/>
        </w:rPr>
      </w:pPr>
      <w:r w:rsidRPr="00BE77B1">
        <w:rPr>
          <w:b/>
        </w:rPr>
        <w:t>--------------------------------------------------------------------------------------------------------------</w:t>
      </w:r>
    </w:p>
    <w:p w14:paraId="288C8C3C" w14:textId="77777777" w:rsidR="0086005D" w:rsidRPr="00BE77B1" w:rsidRDefault="0086005D" w:rsidP="0086005D">
      <w:pPr>
        <w:tabs>
          <w:tab w:val="left" w:pos="9355"/>
        </w:tabs>
        <w:ind w:left="4820"/>
        <w:jc w:val="both"/>
      </w:pPr>
    </w:p>
    <w:p w14:paraId="32EC9CC9" w14:textId="77777777" w:rsidR="0086005D" w:rsidRPr="00BE77B1" w:rsidRDefault="0086005D" w:rsidP="0086005D">
      <w:pPr>
        <w:tabs>
          <w:tab w:val="left" w:pos="9355"/>
        </w:tabs>
        <w:jc w:val="center"/>
      </w:pPr>
      <w:r w:rsidRPr="00BE77B1">
        <w:t>График проведения работ</w:t>
      </w:r>
    </w:p>
    <w:p w14:paraId="3A478D55" w14:textId="77777777" w:rsidR="0086005D" w:rsidRPr="00BE77B1" w:rsidRDefault="0086005D" w:rsidP="0086005D">
      <w:pPr>
        <w:tabs>
          <w:tab w:val="left" w:pos="9355"/>
        </w:tabs>
        <w:jc w:val="center"/>
      </w:pPr>
    </w:p>
    <w:p w14:paraId="6605C633" w14:textId="77777777" w:rsidR="0086005D" w:rsidRPr="00BE77B1" w:rsidRDefault="0086005D" w:rsidP="0086005D">
      <w:pPr>
        <w:tabs>
          <w:tab w:val="left" w:pos="9355"/>
        </w:tabs>
      </w:pPr>
      <w:r w:rsidRPr="00BE77B1">
        <w:t>Наименование работ:     _____________________________________________________________________________</w:t>
      </w:r>
    </w:p>
    <w:p w14:paraId="069187F2" w14:textId="77777777" w:rsidR="0086005D" w:rsidRPr="00BE77B1" w:rsidRDefault="0086005D" w:rsidP="0086005D">
      <w:pPr>
        <w:tabs>
          <w:tab w:val="left" w:pos="9355"/>
        </w:tabs>
        <w:jc w:val="center"/>
      </w:pPr>
      <w:r w:rsidRPr="00BE77B1">
        <w:t>(должно соответствовать наименованию, виду работ, указанным в заявлении на получение разрешении)</w:t>
      </w:r>
    </w:p>
    <w:p w14:paraId="1818F43B" w14:textId="77777777" w:rsidR="0086005D" w:rsidRPr="00BE77B1" w:rsidRDefault="0086005D" w:rsidP="0086005D">
      <w:pPr>
        <w:pStyle w:val="24"/>
        <w:keepNext/>
        <w:keepLines/>
        <w:tabs>
          <w:tab w:val="left" w:leader="underscore" w:pos="9306"/>
        </w:tabs>
        <w:spacing w:after="0"/>
        <w:rPr>
          <w:sz w:val="24"/>
          <w:szCs w:val="24"/>
        </w:rPr>
      </w:pPr>
    </w:p>
    <w:p w14:paraId="105E4072" w14:textId="77777777" w:rsidR="0086005D" w:rsidRPr="00BE77B1" w:rsidRDefault="0086005D" w:rsidP="0086005D">
      <w:pPr>
        <w:pStyle w:val="24"/>
        <w:keepNext/>
        <w:keepLines/>
        <w:tabs>
          <w:tab w:val="left" w:leader="underscore" w:pos="9306"/>
        </w:tabs>
        <w:spacing w:after="0"/>
        <w:rPr>
          <w:sz w:val="24"/>
          <w:szCs w:val="24"/>
        </w:rPr>
      </w:pPr>
      <w:r w:rsidRPr="00BE77B1">
        <w:rPr>
          <w:sz w:val="24"/>
          <w:szCs w:val="24"/>
        </w:rPr>
        <w:t>Адресный ориентир места проведения работ</w:t>
      </w:r>
      <w:r w:rsidRPr="00BE77B1">
        <w:rPr>
          <w:sz w:val="24"/>
          <w:szCs w:val="24"/>
        </w:rPr>
        <w:tab/>
      </w:r>
    </w:p>
    <w:p w14:paraId="0ADB140F" w14:textId="77777777" w:rsidR="0086005D" w:rsidRPr="00BE77B1" w:rsidRDefault="0086005D" w:rsidP="0086005D">
      <w:pPr>
        <w:pStyle w:val="afa"/>
        <w:rPr>
          <w:sz w:val="24"/>
          <w:szCs w:val="24"/>
        </w:rPr>
      </w:pPr>
    </w:p>
    <w:p w14:paraId="1ABD3645" w14:textId="77777777" w:rsidR="0086005D" w:rsidRPr="00BE77B1" w:rsidRDefault="0086005D" w:rsidP="0086005D">
      <w:pPr>
        <w:pStyle w:val="afa"/>
        <w:rPr>
          <w:sz w:val="24"/>
          <w:szCs w:val="24"/>
        </w:rPr>
      </w:pPr>
    </w:p>
    <w:tbl>
      <w:tblPr>
        <w:tblOverlap w:val="never"/>
        <w:tblW w:w="9523" w:type="dxa"/>
        <w:jc w:val="center"/>
        <w:tblLayout w:type="fixed"/>
        <w:tblCellMar>
          <w:left w:w="10" w:type="dxa"/>
          <w:right w:w="10" w:type="dxa"/>
        </w:tblCellMar>
        <w:tblLook w:val="04A0" w:firstRow="1" w:lastRow="0" w:firstColumn="1" w:lastColumn="0" w:noHBand="0" w:noVBand="1"/>
      </w:tblPr>
      <w:tblGrid>
        <w:gridCol w:w="755"/>
        <w:gridCol w:w="4355"/>
        <w:gridCol w:w="2183"/>
        <w:gridCol w:w="2230"/>
      </w:tblGrid>
      <w:tr w:rsidR="0086005D" w:rsidRPr="00BE77B1" w14:paraId="38130ED7" w14:textId="77777777" w:rsidTr="008522A6">
        <w:trPr>
          <w:trHeight w:hRule="exact" w:val="935"/>
          <w:jc w:val="center"/>
        </w:trPr>
        <w:tc>
          <w:tcPr>
            <w:tcW w:w="755" w:type="dxa"/>
            <w:tcBorders>
              <w:top w:val="single" w:sz="4" w:space="0" w:color="auto"/>
              <w:left w:val="single" w:sz="4" w:space="0" w:color="auto"/>
            </w:tcBorders>
            <w:shd w:val="clear" w:color="auto" w:fill="FFFFFF"/>
          </w:tcPr>
          <w:p w14:paraId="67D7A6D1" w14:textId="77777777" w:rsidR="0086005D" w:rsidRPr="00BE77B1" w:rsidRDefault="0086005D" w:rsidP="008522A6">
            <w:pPr>
              <w:pStyle w:val="af8"/>
              <w:ind w:firstLine="0"/>
              <w:jc w:val="center"/>
              <w:rPr>
                <w:b/>
                <w:sz w:val="24"/>
                <w:szCs w:val="24"/>
              </w:rPr>
            </w:pPr>
            <w:r w:rsidRPr="00BE77B1">
              <w:rPr>
                <w:b/>
                <w:sz w:val="24"/>
                <w:szCs w:val="24"/>
              </w:rPr>
              <w:t>№ п/п</w:t>
            </w:r>
          </w:p>
        </w:tc>
        <w:tc>
          <w:tcPr>
            <w:tcW w:w="4355" w:type="dxa"/>
            <w:tcBorders>
              <w:top w:val="single" w:sz="4" w:space="0" w:color="auto"/>
              <w:left w:val="single" w:sz="4" w:space="0" w:color="auto"/>
            </w:tcBorders>
            <w:shd w:val="clear" w:color="auto" w:fill="FFFFFF"/>
            <w:vAlign w:val="center"/>
          </w:tcPr>
          <w:p w14:paraId="57279124" w14:textId="77777777" w:rsidR="0086005D" w:rsidRPr="00BE77B1" w:rsidRDefault="0086005D" w:rsidP="008522A6">
            <w:pPr>
              <w:pStyle w:val="af8"/>
              <w:ind w:firstLine="0"/>
              <w:jc w:val="center"/>
              <w:rPr>
                <w:b/>
                <w:sz w:val="24"/>
                <w:szCs w:val="24"/>
              </w:rPr>
            </w:pPr>
            <w:r w:rsidRPr="00BE77B1">
              <w:rPr>
                <w:b/>
                <w:sz w:val="24"/>
                <w:szCs w:val="24"/>
              </w:rPr>
              <w:t>Наименование работ</w:t>
            </w:r>
          </w:p>
        </w:tc>
        <w:tc>
          <w:tcPr>
            <w:tcW w:w="2183" w:type="dxa"/>
            <w:tcBorders>
              <w:top w:val="single" w:sz="4" w:space="0" w:color="auto"/>
              <w:left w:val="single" w:sz="4" w:space="0" w:color="auto"/>
            </w:tcBorders>
            <w:shd w:val="clear" w:color="auto" w:fill="FFFFFF"/>
          </w:tcPr>
          <w:p w14:paraId="23F7FD87" w14:textId="77777777" w:rsidR="0086005D" w:rsidRPr="00BE77B1" w:rsidRDefault="0086005D" w:rsidP="008522A6">
            <w:pPr>
              <w:pStyle w:val="af8"/>
              <w:ind w:firstLine="0"/>
              <w:jc w:val="center"/>
              <w:rPr>
                <w:b/>
                <w:sz w:val="24"/>
                <w:szCs w:val="24"/>
              </w:rPr>
            </w:pPr>
            <w:r w:rsidRPr="00BE77B1">
              <w:rPr>
                <w:b/>
                <w:sz w:val="24"/>
                <w:szCs w:val="24"/>
              </w:rPr>
              <w:t>Дата начала работ (день/месяц/год)</w:t>
            </w:r>
          </w:p>
        </w:tc>
        <w:tc>
          <w:tcPr>
            <w:tcW w:w="2230" w:type="dxa"/>
            <w:tcBorders>
              <w:top w:val="single" w:sz="4" w:space="0" w:color="auto"/>
              <w:left w:val="single" w:sz="4" w:space="0" w:color="auto"/>
              <w:right w:val="single" w:sz="4" w:space="0" w:color="auto"/>
            </w:tcBorders>
            <w:shd w:val="clear" w:color="auto" w:fill="FFFFFF"/>
          </w:tcPr>
          <w:p w14:paraId="7BC5E9A6" w14:textId="77777777" w:rsidR="0086005D" w:rsidRPr="00BE77B1" w:rsidRDefault="0086005D" w:rsidP="008522A6">
            <w:pPr>
              <w:pStyle w:val="af8"/>
              <w:ind w:firstLine="0"/>
              <w:jc w:val="center"/>
              <w:rPr>
                <w:b/>
                <w:sz w:val="24"/>
                <w:szCs w:val="24"/>
              </w:rPr>
            </w:pPr>
            <w:r w:rsidRPr="00BE77B1">
              <w:rPr>
                <w:b/>
                <w:sz w:val="24"/>
                <w:szCs w:val="24"/>
              </w:rPr>
              <w:t>Дата окончания работ</w:t>
            </w:r>
          </w:p>
          <w:p w14:paraId="72A17BB0" w14:textId="77777777" w:rsidR="0086005D" w:rsidRPr="00BE77B1" w:rsidRDefault="0086005D" w:rsidP="008522A6">
            <w:pPr>
              <w:pStyle w:val="af8"/>
              <w:ind w:firstLine="0"/>
              <w:jc w:val="center"/>
              <w:rPr>
                <w:b/>
                <w:sz w:val="24"/>
                <w:szCs w:val="24"/>
              </w:rPr>
            </w:pPr>
            <w:r w:rsidRPr="00BE77B1">
              <w:rPr>
                <w:b/>
                <w:sz w:val="24"/>
                <w:szCs w:val="24"/>
              </w:rPr>
              <w:t>(день/месяц/год)</w:t>
            </w:r>
          </w:p>
        </w:tc>
      </w:tr>
      <w:tr w:rsidR="0086005D" w:rsidRPr="00BE77B1" w14:paraId="199F3514" w14:textId="77777777" w:rsidTr="00A06AFD">
        <w:trPr>
          <w:trHeight w:hRule="exact" w:val="581"/>
          <w:jc w:val="center"/>
        </w:trPr>
        <w:tc>
          <w:tcPr>
            <w:tcW w:w="755" w:type="dxa"/>
            <w:tcBorders>
              <w:top w:val="single" w:sz="4" w:space="0" w:color="auto"/>
              <w:left w:val="single" w:sz="4" w:space="0" w:color="auto"/>
            </w:tcBorders>
            <w:shd w:val="clear" w:color="auto" w:fill="FFFFFF"/>
          </w:tcPr>
          <w:p w14:paraId="4E2D2A57" w14:textId="77777777" w:rsidR="0086005D" w:rsidRPr="00BE77B1" w:rsidRDefault="0086005D" w:rsidP="00A06AFD"/>
        </w:tc>
        <w:tc>
          <w:tcPr>
            <w:tcW w:w="4355" w:type="dxa"/>
            <w:tcBorders>
              <w:top w:val="single" w:sz="4" w:space="0" w:color="auto"/>
              <w:left w:val="single" w:sz="4" w:space="0" w:color="auto"/>
            </w:tcBorders>
            <w:shd w:val="clear" w:color="auto" w:fill="FFFFFF"/>
          </w:tcPr>
          <w:p w14:paraId="35BE3C73" w14:textId="77777777" w:rsidR="0086005D" w:rsidRPr="00BE77B1" w:rsidRDefault="0086005D" w:rsidP="00A06AFD"/>
        </w:tc>
        <w:tc>
          <w:tcPr>
            <w:tcW w:w="2183" w:type="dxa"/>
            <w:tcBorders>
              <w:top w:val="single" w:sz="4" w:space="0" w:color="auto"/>
              <w:left w:val="single" w:sz="4" w:space="0" w:color="auto"/>
            </w:tcBorders>
            <w:shd w:val="clear" w:color="auto" w:fill="FFFFFF"/>
          </w:tcPr>
          <w:p w14:paraId="5E21D062" w14:textId="77777777" w:rsidR="0086005D" w:rsidRPr="00BE77B1" w:rsidRDefault="0086005D" w:rsidP="00A06AFD"/>
        </w:tc>
        <w:tc>
          <w:tcPr>
            <w:tcW w:w="2230" w:type="dxa"/>
            <w:tcBorders>
              <w:top w:val="single" w:sz="4" w:space="0" w:color="auto"/>
              <w:left w:val="single" w:sz="4" w:space="0" w:color="auto"/>
              <w:right w:val="single" w:sz="4" w:space="0" w:color="auto"/>
            </w:tcBorders>
            <w:shd w:val="clear" w:color="auto" w:fill="FFFFFF"/>
          </w:tcPr>
          <w:p w14:paraId="524419D0" w14:textId="77777777" w:rsidR="0086005D" w:rsidRPr="00BE77B1" w:rsidRDefault="0086005D" w:rsidP="00A06AFD"/>
        </w:tc>
      </w:tr>
      <w:tr w:rsidR="0086005D" w:rsidRPr="00BE77B1" w14:paraId="3442150E" w14:textId="77777777" w:rsidTr="00A06AFD">
        <w:trPr>
          <w:trHeight w:hRule="exact" w:val="581"/>
          <w:jc w:val="center"/>
        </w:trPr>
        <w:tc>
          <w:tcPr>
            <w:tcW w:w="755" w:type="dxa"/>
            <w:tcBorders>
              <w:top w:val="single" w:sz="4" w:space="0" w:color="auto"/>
              <w:left w:val="single" w:sz="4" w:space="0" w:color="auto"/>
            </w:tcBorders>
            <w:shd w:val="clear" w:color="auto" w:fill="FFFFFF"/>
          </w:tcPr>
          <w:p w14:paraId="0BC4050E" w14:textId="77777777" w:rsidR="0086005D" w:rsidRPr="00BE77B1" w:rsidRDefault="0086005D" w:rsidP="00A06AFD"/>
        </w:tc>
        <w:tc>
          <w:tcPr>
            <w:tcW w:w="4355" w:type="dxa"/>
            <w:tcBorders>
              <w:top w:val="single" w:sz="4" w:space="0" w:color="auto"/>
              <w:left w:val="single" w:sz="4" w:space="0" w:color="auto"/>
            </w:tcBorders>
            <w:shd w:val="clear" w:color="auto" w:fill="FFFFFF"/>
          </w:tcPr>
          <w:p w14:paraId="7A0293D1" w14:textId="77777777" w:rsidR="0086005D" w:rsidRPr="00BE77B1" w:rsidRDefault="0086005D" w:rsidP="00A06AFD"/>
        </w:tc>
        <w:tc>
          <w:tcPr>
            <w:tcW w:w="2183" w:type="dxa"/>
            <w:tcBorders>
              <w:top w:val="single" w:sz="4" w:space="0" w:color="auto"/>
              <w:left w:val="single" w:sz="4" w:space="0" w:color="auto"/>
            </w:tcBorders>
            <w:shd w:val="clear" w:color="auto" w:fill="FFFFFF"/>
          </w:tcPr>
          <w:p w14:paraId="4FEDBFCC" w14:textId="77777777" w:rsidR="0086005D" w:rsidRPr="00BE77B1" w:rsidRDefault="0086005D" w:rsidP="00A06AFD"/>
        </w:tc>
        <w:tc>
          <w:tcPr>
            <w:tcW w:w="2230" w:type="dxa"/>
            <w:tcBorders>
              <w:top w:val="single" w:sz="4" w:space="0" w:color="auto"/>
              <w:left w:val="single" w:sz="4" w:space="0" w:color="auto"/>
              <w:right w:val="single" w:sz="4" w:space="0" w:color="auto"/>
            </w:tcBorders>
            <w:shd w:val="clear" w:color="auto" w:fill="FFFFFF"/>
          </w:tcPr>
          <w:p w14:paraId="6EE3CD26" w14:textId="77777777" w:rsidR="0086005D" w:rsidRPr="00BE77B1" w:rsidRDefault="0086005D" w:rsidP="00A06AFD"/>
        </w:tc>
      </w:tr>
      <w:tr w:rsidR="0086005D" w:rsidRPr="00BE77B1" w14:paraId="43C65902" w14:textId="77777777" w:rsidTr="00A06AFD">
        <w:trPr>
          <w:trHeight w:hRule="exact" w:val="581"/>
          <w:jc w:val="center"/>
        </w:trPr>
        <w:tc>
          <w:tcPr>
            <w:tcW w:w="755" w:type="dxa"/>
            <w:tcBorders>
              <w:top w:val="single" w:sz="4" w:space="0" w:color="auto"/>
              <w:left w:val="single" w:sz="4" w:space="0" w:color="auto"/>
            </w:tcBorders>
            <w:shd w:val="clear" w:color="auto" w:fill="FFFFFF"/>
          </w:tcPr>
          <w:p w14:paraId="662E8370" w14:textId="77777777" w:rsidR="0086005D" w:rsidRPr="00BE77B1" w:rsidRDefault="0086005D" w:rsidP="00A06AFD"/>
        </w:tc>
        <w:tc>
          <w:tcPr>
            <w:tcW w:w="4355" w:type="dxa"/>
            <w:tcBorders>
              <w:top w:val="single" w:sz="4" w:space="0" w:color="auto"/>
              <w:left w:val="single" w:sz="4" w:space="0" w:color="auto"/>
            </w:tcBorders>
            <w:shd w:val="clear" w:color="auto" w:fill="FFFFFF"/>
          </w:tcPr>
          <w:p w14:paraId="21755939" w14:textId="77777777" w:rsidR="0086005D" w:rsidRPr="00BE77B1" w:rsidRDefault="0086005D" w:rsidP="00A06AFD"/>
        </w:tc>
        <w:tc>
          <w:tcPr>
            <w:tcW w:w="2183" w:type="dxa"/>
            <w:tcBorders>
              <w:top w:val="single" w:sz="4" w:space="0" w:color="auto"/>
              <w:left w:val="single" w:sz="4" w:space="0" w:color="auto"/>
            </w:tcBorders>
            <w:shd w:val="clear" w:color="auto" w:fill="FFFFFF"/>
          </w:tcPr>
          <w:p w14:paraId="2DECAB03" w14:textId="77777777" w:rsidR="0086005D" w:rsidRPr="00BE77B1" w:rsidRDefault="0086005D" w:rsidP="00A06AFD"/>
        </w:tc>
        <w:tc>
          <w:tcPr>
            <w:tcW w:w="2230" w:type="dxa"/>
            <w:tcBorders>
              <w:top w:val="single" w:sz="4" w:space="0" w:color="auto"/>
              <w:left w:val="single" w:sz="4" w:space="0" w:color="auto"/>
              <w:right w:val="single" w:sz="4" w:space="0" w:color="auto"/>
            </w:tcBorders>
            <w:shd w:val="clear" w:color="auto" w:fill="FFFFFF"/>
          </w:tcPr>
          <w:p w14:paraId="6B695A9E" w14:textId="77777777" w:rsidR="0086005D" w:rsidRPr="00BE77B1" w:rsidRDefault="0086005D" w:rsidP="00A06AFD"/>
        </w:tc>
      </w:tr>
      <w:tr w:rsidR="0086005D" w:rsidRPr="00BE77B1" w14:paraId="02604620" w14:textId="77777777" w:rsidTr="00A06AFD">
        <w:trPr>
          <w:trHeight w:hRule="exact" w:val="604"/>
          <w:jc w:val="center"/>
        </w:trPr>
        <w:tc>
          <w:tcPr>
            <w:tcW w:w="755" w:type="dxa"/>
            <w:tcBorders>
              <w:top w:val="single" w:sz="4" w:space="0" w:color="auto"/>
              <w:left w:val="single" w:sz="4" w:space="0" w:color="auto"/>
              <w:bottom w:val="single" w:sz="4" w:space="0" w:color="auto"/>
            </w:tcBorders>
            <w:shd w:val="clear" w:color="auto" w:fill="FFFFFF"/>
          </w:tcPr>
          <w:p w14:paraId="2B517413" w14:textId="77777777" w:rsidR="0086005D" w:rsidRPr="00BE77B1" w:rsidRDefault="0086005D" w:rsidP="00A06AFD"/>
        </w:tc>
        <w:tc>
          <w:tcPr>
            <w:tcW w:w="4355" w:type="dxa"/>
            <w:tcBorders>
              <w:top w:val="single" w:sz="4" w:space="0" w:color="auto"/>
              <w:left w:val="single" w:sz="4" w:space="0" w:color="auto"/>
              <w:bottom w:val="single" w:sz="4" w:space="0" w:color="auto"/>
            </w:tcBorders>
            <w:shd w:val="clear" w:color="auto" w:fill="FFFFFF"/>
          </w:tcPr>
          <w:p w14:paraId="6EDEC847" w14:textId="77777777" w:rsidR="0086005D" w:rsidRPr="00BE77B1" w:rsidRDefault="0086005D" w:rsidP="00A06AFD"/>
        </w:tc>
        <w:tc>
          <w:tcPr>
            <w:tcW w:w="2183" w:type="dxa"/>
            <w:tcBorders>
              <w:top w:val="single" w:sz="4" w:space="0" w:color="auto"/>
              <w:left w:val="single" w:sz="4" w:space="0" w:color="auto"/>
              <w:bottom w:val="single" w:sz="4" w:space="0" w:color="auto"/>
            </w:tcBorders>
            <w:shd w:val="clear" w:color="auto" w:fill="FFFFFF"/>
          </w:tcPr>
          <w:p w14:paraId="73B641A7" w14:textId="77777777" w:rsidR="0086005D" w:rsidRPr="00BE77B1" w:rsidRDefault="0086005D" w:rsidP="00A06AFD"/>
        </w:tc>
        <w:tc>
          <w:tcPr>
            <w:tcW w:w="2230" w:type="dxa"/>
            <w:tcBorders>
              <w:top w:val="single" w:sz="4" w:space="0" w:color="auto"/>
              <w:left w:val="single" w:sz="4" w:space="0" w:color="auto"/>
              <w:bottom w:val="single" w:sz="4" w:space="0" w:color="auto"/>
              <w:right w:val="single" w:sz="4" w:space="0" w:color="auto"/>
            </w:tcBorders>
            <w:shd w:val="clear" w:color="auto" w:fill="FFFFFF"/>
          </w:tcPr>
          <w:p w14:paraId="3201993B" w14:textId="77777777" w:rsidR="0086005D" w:rsidRPr="00BE77B1" w:rsidRDefault="0086005D" w:rsidP="00A06AFD"/>
        </w:tc>
      </w:tr>
    </w:tbl>
    <w:p w14:paraId="426EFD5C" w14:textId="77777777" w:rsidR="0086005D" w:rsidRPr="00BE77B1" w:rsidRDefault="0086005D" w:rsidP="0086005D">
      <w:pPr>
        <w:pStyle w:val="12"/>
        <w:tabs>
          <w:tab w:val="left" w:leader="underscore" w:pos="9306"/>
        </w:tabs>
        <w:ind w:firstLine="0"/>
        <w:jc w:val="both"/>
        <w:rPr>
          <w:sz w:val="24"/>
          <w:szCs w:val="24"/>
        </w:rPr>
      </w:pPr>
    </w:p>
    <w:p w14:paraId="36FA940F" w14:textId="77777777" w:rsidR="0086005D" w:rsidRPr="00BE77B1" w:rsidRDefault="0086005D" w:rsidP="0086005D">
      <w:pPr>
        <w:pStyle w:val="12"/>
        <w:tabs>
          <w:tab w:val="left" w:leader="underscore" w:pos="9306"/>
        </w:tabs>
        <w:ind w:firstLine="0"/>
        <w:jc w:val="both"/>
        <w:rPr>
          <w:sz w:val="24"/>
          <w:szCs w:val="24"/>
        </w:rPr>
      </w:pPr>
    </w:p>
    <w:p w14:paraId="460EC191" w14:textId="77777777" w:rsidR="0086005D" w:rsidRPr="00BE77B1" w:rsidRDefault="0086005D" w:rsidP="0086005D">
      <w:pPr>
        <w:pStyle w:val="12"/>
        <w:tabs>
          <w:tab w:val="left" w:leader="underscore" w:pos="9306"/>
        </w:tabs>
        <w:ind w:firstLine="0"/>
        <w:jc w:val="both"/>
        <w:rPr>
          <w:sz w:val="24"/>
          <w:szCs w:val="24"/>
        </w:rPr>
      </w:pPr>
      <w:r w:rsidRPr="00BE77B1">
        <w:rPr>
          <w:sz w:val="24"/>
          <w:szCs w:val="24"/>
        </w:rPr>
        <w:t>Заказчик работ</w:t>
      </w:r>
      <w:r w:rsidRPr="00BE77B1">
        <w:rPr>
          <w:sz w:val="24"/>
          <w:szCs w:val="24"/>
        </w:rPr>
        <w:tab/>
      </w:r>
    </w:p>
    <w:p w14:paraId="3F24A168" w14:textId="77777777" w:rsidR="0086005D" w:rsidRPr="00BE77B1" w:rsidRDefault="0086005D" w:rsidP="0086005D">
      <w:pPr>
        <w:pStyle w:val="12"/>
        <w:ind w:firstLine="2500"/>
        <w:rPr>
          <w:sz w:val="24"/>
          <w:szCs w:val="24"/>
        </w:rPr>
      </w:pPr>
      <w:r w:rsidRPr="00BE77B1">
        <w:rPr>
          <w:sz w:val="24"/>
          <w:szCs w:val="24"/>
        </w:rPr>
        <w:t xml:space="preserve">(должность, подпись, расшифровка подписи) </w:t>
      </w:r>
    </w:p>
    <w:p w14:paraId="7B50E26D" w14:textId="77777777" w:rsidR="0086005D" w:rsidRPr="00BE77B1" w:rsidRDefault="0086005D" w:rsidP="0086005D">
      <w:pPr>
        <w:pStyle w:val="12"/>
        <w:ind w:firstLine="426"/>
        <w:rPr>
          <w:sz w:val="24"/>
          <w:szCs w:val="24"/>
        </w:rPr>
      </w:pPr>
    </w:p>
    <w:p w14:paraId="690B7305" w14:textId="77777777" w:rsidR="0086005D" w:rsidRPr="00BE77B1" w:rsidRDefault="0086005D" w:rsidP="0086005D">
      <w:pPr>
        <w:pStyle w:val="12"/>
        <w:ind w:firstLine="426"/>
        <w:rPr>
          <w:sz w:val="24"/>
          <w:szCs w:val="24"/>
        </w:rPr>
      </w:pPr>
      <w:r w:rsidRPr="00BE77B1">
        <w:rPr>
          <w:sz w:val="24"/>
          <w:szCs w:val="24"/>
        </w:rPr>
        <w:t>М.П.</w:t>
      </w:r>
    </w:p>
    <w:p w14:paraId="774877BB" w14:textId="77777777" w:rsidR="0086005D" w:rsidRPr="00BE77B1" w:rsidRDefault="0086005D" w:rsidP="00BE77B1">
      <w:pPr>
        <w:pStyle w:val="12"/>
        <w:ind w:firstLine="0"/>
        <w:rPr>
          <w:sz w:val="24"/>
          <w:szCs w:val="24"/>
        </w:rPr>
      </w:pPr>
      <w:r w:rsidRPr="00BE77B1">
        <w:rPr>
          <w:sz w:val="24"/>
          <w:szCs w:val="24"/>
        </w:rPr>
        <w:t>(при наличии)</w:t>
      </w:r>
      <w:r w:rsidRPr="00BE77B1">
        <w:rPr>
          <w:sz w:val="24"/>
          <w:szCs w:val="24"/>
        </w:rPr>
        <w:tab/>
        <w:t>«_____»_____________г.</w:t>
      </w:r>
    </w:p>
    <w:p w14:paraId="322636DF" w14:textId="77777777" w:rsidR="0086005D" w:rsidRPr="00BE77B1" w:rsidRDefault="0086005D" w:rsidP="0086005D">
      <w:pPr>
        <w:tabs>
          <w:tab w:val="left" w:pos="9355"/>
        </w:tabs>
        <w:ind w:left="4820"/>
        <w:jc w:val="both"/>
      </w:pPr>
    </w:p>
    <w:p w14:paraId="7F13DF40" w14:textId="77777777" w:rsidR="0086005D" w:rsidRPr="00BE77B1" w:rsidRDefault="0086005D" w:rsidP="0086005D">
      <w:pPr>
        <w:spacing w:after="759" w:line="1" w:lineRule="exact"/>
      </w:pPr>
    </w:p>
    <w:p w14:paraId="38689D13" w14:textId="77777777" w:rsidR="0086005D" w:rsidRPr="00BE77B1" w:rsidRDefault="0086005D" w:rsidP="0086005D">
      <w:pPr>
        <w:pStyle w:val="12"/>
        <w:tabs>
          <w:tab w:val="left" w:leader="underscore" w:pos="9306"/>
        </w:tabs>
        <w:ind w:firstLine="0"/>
        <w:jc w:val="both"/>
        <w:rPr>
          <w:sz w:val="24"/>
          <w:szCs w:val="24"/>
        </w:rPr>
      </w:pPr>
    </w:p>
    <w:p w14:paraId="205EC170" w14:textId="77777777" w:rsidR="0086005D" w:rsidRPr="00BE77B1" w:rsidRDefault="0086005D" w:rsidP="0086005D">
      <w:pPr>
        <w:pStyle w:val="12"/>
        <w:tabs>
          <w:tab w:val="left" w:leader="underscore" w:pos="9306"/>
        </w:tabs>
        <w:ind w:firstLine="0"/>
        <w:jc w:val="both"/>
        <w:rPr>
          <w:sz w:val="24"/>
          <w:szCs w:val="24"/>
        </w:rPr>
      </w:pPr>
      <w:r w:rsidRPr="00BE77B1">
        <w:rPr>
          <w:sz w:val="24"/>
          <w:szCs w:val="24"/>
        </w:rPr>
        <w:t>Подрядчик (при наличии)</w:t>
      </w:r>
      <w:r w:rsidRPr="00BE77B1">
        <w:rPr>
          <w:sz w:val="24"/>
          <w:szCs w:val="24"/>
        </w:rPr>
        <w:tab/>
      </w:r>
    </w:p>
    <w:p w14:paraId="6E2FAFDD" w14:textId="77777777" w:rsidR="0086005D" w:rsidRPr="00BE77B1" w:rsidRDefault="0086005D" w:rsidP="0086005D">
      <w:pPr>
        <w:pStyle w:val="12"/>
        <w:ind w:firstLine="2500"/>
        <w:rPr>
          <w:sz w:val="24"/>
          <w:szCs w:val="24"/>
        </w:rPr>
      </w:pPr>
      <w:r w:rsidRPr="00BE77B1">
        <w:rPr>
          <w:sz w:val="24"/>
          <w:szCs w:val="24"/>
        </w:rPr>
        <w:t xml:space="preserve">                     (должность, подпись, расшифровка подписи) </w:t>
      </w:r>
    </w:p>
    <w:p w14:paraId="367AAABF" w14:textId="77777777" w:rsidR="0086005D" w:rsidRPr="00BE77B1" w:rsidRDefault="0086005D" w:rsidP="0086005D">
      <w:pPr>
        <w:pStyle w:val="12"/>
        <w:ind w:firstLine="2500"/>
        <w:rPr>
          <w:sz w:val="24"/>
          <w:szCs w:val="24"/>
        </w:rPr>
      </w:pPr>
    </w:p>
    <w:p w14:paraId="1AF525CD" w14:textId="77777777" w:rsidR="0086005D" w:rsidRPr="00BE77B1" w:rsidRDefault="0086005D" w:rsidP="0086005D">
      <w:pPr>
        <w:pStyle w:val="12"/>
        <w:ind w:firstLine="426"/>
        <w:rPr>
          <w:sz w:val="24"/>
          <w:szCs w:val="24"/>
        </w:rPr>
      </w:pPr>
      <w:r w:rsidRPr="00BE77B1">
        <w:rPr>
          <w:sz w:val="24"/>
          <w:szCs w:val="24"/>
        </w:rPr>
        <w:t>М.П.</w:t>
      </w:r>
    </w:p>
    <w:p w14:paraId="49B7D6BB" w14:textId="77777777" w:rsidR="0086005D" w:rsidRPr="00BE77B1" w:rsidRDefault="0086005D" w:rsidP="00BE77B1">
      <w:pPr>
        <w:pStyle w:val="12"/>
        <w:tabs>
          <w:tab w:val="left" w:pos="6521"/>
        </w:tabs>
        <w:ind w:firstLine="0"/>
        <w:jc w:val="both"/>
        <w:rPr>
          <w:sz w:val="24"/>
          <w:szCs w:val="24"/>
        </w:rPr>
      </w:pPr>
      <w:r w:rsidRPr="00BE77B1">
        <w:rPr>
          <w:sz w:val="24"/>
          <w:szCs w:val="24"/>
        </w:rPr>
        <w:t>(при наличии)</w:t>
      </w:r>
      <w:r w:rsidRPr="00BE77B1">
        <w:rPr>
          <w:sz w:val="24"/>
          <w:szCs w:val="24"/>
        </w:rPr>
        <w:tab/>
        <w:t>«_____»_____________г.</w:t>
      </w:r>
    </w:p>
    <w:p w14:paraId="2CB592AF" w14:textId="77777777" w:rsidR="0086005D" w:rsidRPr="00BE77B1" w:rsidRDefault="0086005D" w:rsidP="00BE77B1">
      <w:pPr>
        <w:tabs>
          <w:tab w:val="left" w:pos="6521"/>
          <w:tab w:val="left" w:pos="9355"/>
        </w:tabs>
        <w:ind w:left="4820"/>
        <w:jc w:val="both"/>
      </w:pPr>
    </w:p>
    <w:p w14:paraId="4E8718F8" w14:textId="77777777" w:rsidR="007B7882" w:rsidRPr="00BE77B1" w:rsidRDefault="007B7882">
      <w:pPr>
        <w:spacing w:after="160" w:line="259" w:lineRule="auto"/>
      </w:pPr>
      <w:r w:rsidRPr="00BE77B1">
        <w:br w:type="page"/>
      </w:r>
    </w:p>
    <w:p w14:paraId="4CC919BE" w14:textId="34CD9983" w:rsidR="0086005D" w:rsidRPr="00BE77B1" w:rsidRDefault="0086005D" w:rsidP="0086005D">
      <w:pPr>
        <w:tabs>
          <w:tab w:val="left" w:pos="9355"/>
        </w:tabs>
        <w:ind w:left="4820"/>
        <w:jc w:val="both"/>
      </w:pPr>
      <w:r w:rsidRPr="00BE77B1">
        <w:lastRenderedPageBreak/>
        <w:t>Приложение №9</w:t>
      </w:r>
    </w:p>
    <w:p w14:paraId="59ED6384" w14:textId="33389188" w:rsidR="0086005D" w:rsidRPr="00BE77B1" w:rsidRDefault="007B7882" w:rsidP="0086005D">
      <w:pPr>
        <w:tabs>
          <w:tab w:val="left" w:pos="9355"/>
        </w:tabs>
        <w:ind w:left="4820"/>
        <w:jc w:val="both"/>
      </w:pPr>
      <w:r w:rsidRPr="00BE77B1">
        <w:t>к Административному регламенту</w:t>
      </w:r>
      <w:r w:rsidR="0086005D" w:rsidRPr="00BE77B1">
        <w:t xml:space="preserve"> предоставления Муниципальной услуги</w:t>
      </w:r>
    </w:p>
    <w:p w14:paraId="1BB8780E" w14:textId="77777777" w:rsidR="007B7882" w:rsidRPr="00BE77B1" w:rsidRDefault="007B7882" w:rsidP="0086005D">
      <w:pPr>
        <w:tabs>
          <w:tab w:val="left" w:pos="9355"/>
        </w:tabs>
        <w:jc w:val="center"/>
        <w:rPr>
          <w:b/>
        </w:rPr>
      </w:pPr>
    </w:p>
    <w:p w14:paraId="030FA276" w14:textId="636B0555" w:rsidR="0086005D" w:rsidRPr="00BE77B1" w:rsidRDefault="0086005D" w:rsidP="0086005D">
      <w:pPr>
        <w:tabs>
          <w:tab w:val="left" w:pos="9355"/>
        </w:tabs>
        <w:jc w:val="center"/>
        <w:rPr>
          <w:b/>
        </w:rPr>
      </w:pPr>
      <w:r w:rsidRPr="00BE77B1">
        <w:rPr>
          <w:b/>
        </w:rPr>
        <w:t>Форма акта о завершении земляных работ и выполненном благоустройстве</w:t>
      </w:r>
    </w:p>
    <w:p w14:paraId="09D844BD" w14:textId="77777777" w:rsidR="0086005D" w:rsidRPr="00BE77B1" w:rsidRDefault="0086005D" w:rsidP="0086005D">
      <w:pPr>
        <w:tabs>
          <w:tab w:val="left" w:pos="9355"/>
        </w:tabs>
        <w:jc w:val="both"/>
        <w:rPr>
          <w:b/>
        </w:rPr>
      </w:pPr>
      <w:r w:rsidRPr="00BE77B1">
        <w:rPr>
          <w:b/>
        </w:rPr>
        <w:t>--------------------------------------------------------------------------------------------------------------</w:t>
      </w:r>
    </w:p>
    <w:p w14:paraId="0DAA7505" w14:textId="77777777" w:rsidR="0095727C" w:rsidRPr="00BE77B1" w:rsidRDefault="0095727C" w:rsidP="0095727C">
      <w:pPr>
        <w:jc w:val="center"/>
        <w:rPr>
          <w:b/>
        </w:rPr>
      </w:pPr>
      <w:r w:rsidRPr="00BE77B1">
        <w:rPr>
          <w:b/>
        </w:rPr>
        <w:t>АКТ</w:t>
      </w:r>
    </w:p>
    <w:p w14:paraId="5F5800E1" w14:textId="77777777" w:rsidR="0095727C" w:rsidRPr="00BE77B1" w:rsidRDefault="0095727C" w:rsidP="0095727C">
      <w:pPr>
        <w:jc w:val="center"/>
        <w:rPr>
          <w:b/>
        </w:rPr>
      </w:pPr>
      <w:r w:rsidRPr="00BE77B1">
        <w:rPr>
          <w:b/>
        </w:rPr>
        <w:t>приёмки-сдачи выполненных  работ</w:t>
      </w:r>
    </w:p>
    <w:p w14:paraId="4E269D31" w14:textId="77777777" w:rsidR="0095727C" w:rsidRPr="00BE77B1" w:rsidRDefault="0095727C" w:rsidP="0095727C">
      <w:pPr>
        <w:jc w:val="center"/>
      </w:pPr>
      <w:r w:rsidRPr="00BE77B1">
        <w:t xml:space="preserve">№______ от «____»___________20___ г.  </w:t>
      </w:r>
    </w:p>
    <w:p w14:paraId="71A53B21" w14:textId="77777777" w:rsidR="0095727C" w:rsidRPr="00BE77B1" w:rsidRDefault="0095727C" w:rsidP="0095727C">
      <w:pPr>
        <w:jc w:val="center"/>
      </w:pPr>
      <w:r w:rsidRPr="00BE77B1">
        <w:t>к ордеру  №____ от «__»______20___г.</w:t>
      </w:r>
    </w:p>
    <w:p w14:paraId="6ADA42EB" w14:textId="77777777" w:rsidR="0095727C" w:rsidRPr="00BE77B1" w:rsidRDefault="0095727C" w:rsidP="0095727C">
      <w:pPr>
        <w:jc w:val="center"/>
      </w:pPr>
    </w:p>
    <w:p w14:paraId="52461ACB" w14:textId="77777777" w:rsidR="0095727C" w:rsidRPr="00BE77B1" w:rsidRDefault="0095727C" w:rsidP="0095727C">
      <w:r w:rsidRPr="00BE77B1">
        <w:t xml:space="preserve">Представитель отдела ЖКХ </w:t>
      </w:r>
    </w:p>
    <w:p w14:paraId="667ECD76" w14:textId="77777777" w:rsidR="0095727C" w:rsidRPr="00BE77B1" w:rsidRDefault="0095727C" w:rsidP="0095727C">
      <w:r w:rsidRPr="00BE77B1">
        <w:t xml:space="preserve">администрации ГО «Александровск-Сахалинский район»   ___________________________________ </w:t>
      </w:r>
    </w:p>
    <w:p w14:paraId="299D2167" w14:textId="77777777" w:rsidR="0095727C" w:rsidRPr="00BE77B1" w:rsidRDefault="0095727C" w:rsidP="0095727C">
      <w:pPr>
        <w:ind w:firstLine="720"/>
        <w:jc w:val="both"/>
      </w:pPr>
      <w:r w:rsidRPr="00BE77B1">
        <w:tab/>
      </w:r>
      <w:r w:rsidRPr="00BE77B1">
        <w:tab/>
        <w:t xml:space="preserve">                                                                                                         (Ф.И.О.)</w:t>
      </w:r>
    </w:p>
    <w:p w14:paraId="0C1737B9" w14:textId="77777777" w:rsidR="0095727C" w:rsidRPr="00BE77B1" w:rsidRDefault="0095727C" w:rsidP="0095727C">
      <w:r w:rsidRPr="00BE77B1">
        <w:t>Представитель отдела архитектуры и градостроительства</w:t>
      </w:r>
    </w:p>
    <w:p w14:paraId="71C17CBC" w14:textId="77777777" w:rsidR="0095727C" w:rsidRPr="00BE77B1" w:rsidRDefault="0095727C" w:rsidP="0095727C">
      <w:r w:rsidRPr="00BE77B1">
        <w:t xml:space="preserve">администрации ГО «Александровск-Сахалинский район»    ___________________________________ </w:t>
      </w:r>
    </w:p>
    <w:p w14:paraId="26DB31E8" w14:textId="77777777" w:rsidR="0095727C" w:rsidRPr="00BE77B1" w:rsidRDefault="0095727C" w:rsidP="0095727C">
      <w:pPr>
        <w:ind w:firstLine="720"/>
        <w:jc w:val="center"/>
      </w:pPr>
      <w:r w:rsidRPr="00BE77B1">
        <w:t xml:space="preserve">                                                                                                (Ф.И.О.)</w:t>
      </w:r>
    </w:p>
    <w:p w14:paraId="421663A1" w14:textId="77777777" w:rsidR="0095727C" w:rsidRPr="00BE77B1" w:rsidRDefault="0095727C" w:rsidP="0095727C">
      <w:r w:rsidRPr="00BE77B1">
        <w:t>Представитель КУМС</w:t>
      </w:r>
    </w:p>
    <w:p w14:paraId="6FF8E2DD" w14:textId="77777777" w:rsidR="0095727C" w:rsidRPr="00BE77B1" w:rsidRDefault="0095727C" w:rsidP="0095727C">
      <w:r w:rsidRPr="00BE77B1">
        <w:t xml:space="preserve">ГО «Александровск-Сахалинский район»                                ___________________________________ </w:t>
      </w:r>
    </w:p>
    <w:p w14:paraId="3A242E26" w14:textId="77777777" w:rsidR="0095727C" w:rsidRPr="00BE77B1" w:rsidRDefault="0095727C" w:rsidP="0095727C">
      <w:pPr>
        <w:ind w:firstLine="720"/>
        <w:jc w:val="both"/>
      </w:pPr>
      <w:r w:rsidRPr="00BE77B1">
        <w:tab/>
      </w:r>
      <w:r w:rsidRPr="00BE77B1">
        <w:tab/>
        <w:t xml:space="preserve">                                                                                                         (Ф.И.О.)</w:t>
      </w:r>
    </w:p>
    <w:p w14:paraId="190B3702" w14:textId="77777777" w:rsidR="0095727C" w:rsidRPr="00BE77B1" w:rsidRDefault="0095727C" w:rsidP="0095727C">
      <w:r w:rsidRPr="00BE77B1">
        <w:t xml:space="preserve">Исполнитель                                                                                         ___________________________________ </w:t>
      </w:r>
    </w:p>
    <w:p w14:paraId="5E49FAFA" w14:textId="77777777" w:rsidR="0095727C" w:rsidRPr="00BE77B1" w:rsidRDefault="0095727C" w:rsidP="0095727C">
      <w:pPr>
        <w:ind w:firstLine="720"/>
        <w:jc w:val="both"/>
      </w:pPr>
      <w:r w:rsidRPr="00BE77B1">
        <w:tab/>
      </w:r>
      <w:r w:rsidRPr="00BE77B1">
        <w:tab/>
        <w:t xml:space="preserve">                                                                                                         (Ф.И.О.)</w:t>
      </w:r>
    </w:p>
    <w:p w14:paraId="572E2BF3" w14:textId="77777777" w:rsidR="0095727C" w:rsidRPr="00BE77B1" w:rsidRDefault="0095727C" w:rsidP="0095727C">
      <w:pPr>
        <w:jc w:val="both"/>
      </w:pPr>
      <w:r w:rsidRPr="00BE77B1">
        <w:t xml:space="preserve">составили настоящий акт о том, что «Исполнитель» в срок с «_____»_______________20___г. по «_____»________________20___г. выполнил следующие работы по восстановлению нарушенных элементов  благоустройства: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98"/>
        <w:gridCol w:w="2410"/>
        <w:gridCol w:w="1836"/>
      </w:tblGrid>
      <w:tr w:rsidR="0095727C" w:rsidRPr="00BE77B1" w14:paraId="00105797" w14:textId="77777777" w:rsidTr="00640F5D">
        <w:trPr>
          <w:trHeight w:val="456"/>
        </w:trPr>
        <w:tc>
          <w:tcPr>
            <w:tcW w:w="5098" w:type="dxa"/>
            <w:shd w:val="clear" w:color="auto" w:fill="auto"/>
          </w:tcPr>
          <w:p w14:paraId="6BD6D301" w14:textId="77777777" w:rsidR="0095727C" w:rsidRPr="00BE77B1" w:rsidRDefault="0095727C" w:rsidP="009F0E4C">
            <w:pPr>
              <w:jc w:val="center"/>
              <w:rPr>
                <w:b/>
                <w:sz w:val="20"/>
              </w:rPr>
            </w:pPr>
            <w:r w:rsidRPr="00BE77B1">
              <w:rPr>
                <w:b/>
                <w:sz w:val="20"/>
              </w:rPr>
              <w:t xml:space="preserve">Наименование элементов благоустройства в объеме </w:t>
            </w:r>
          </w:p>
          <w:p w14:paraId="2B69CA0C" w14:textId="77777777" w:rsidR="0095727C" w:rsidRPr="00BE77B1" w:rsidRDefault="0095727C" w:rsidP="009F0E4C">
            <w:pPr>
              <w:jc w:val="center"/>
              <w:rPr>
                <w:b/>
                <w:sz w:val="20"/>
              </w:rPr>
            </w:pPr>
            <w:r w:rsidRPr="00BE77B1">
              <w:rPr>
                <w:b/>
                <w:sz w:val="20"/>
              </w:rPr>
              <w:t>(пог. м, кв. м, шт.)</w:t>
            </w:r>
          </w:p>
        </w:tc>
        <w:tc>
          <w:tcPr>
            <w:tcW w:w="2410" w:type="dxa"/>
            <w:shd w:val="clear" w:color="auto" w:fill="auto"/>
          </w:tcPr>
          <w:p w14:paraId="1478EB6E" w14:textId="77777777" w:rsidR="0095727C" w:rsidRPr="00BE77B1" w:rsidRDefault="0095727C" w:rsidP="009F0E4C">
            <w:pPr>
              <w:jc w:val="center"/>
              <w:rPr>
                <w:b/>
                <w:sz w:val="20"/>
              </w:rPr>
            </w:pPr>
            <w:r w:rsidRPr="00BE77B1">
              <w:rPr>
                <w:b/>
                <w:sz w:val="20"/>
              </w:rPr>
              <w:t>Восстановлено</w:t>
            </w:r>
          </w:p>
          <w:p w14:paraId="7DEC8FDB" w14:textId="77777777" w:rsidR="0095727C" w:rsidRPr="00BE77B1" w:rsidRDefault="0095727C" w:rsidP="009F0E4C">
            <w:pPr>
              <w:rPr>
                <w:b/>
                <w:sz w:val="20"/>
              </w:rPr>
            </w:pPr>
          </w:p>
        </w:tc>
        <w:tc>
          <w:tcPr>
            <w:tcW w:w="1836" w:type="dxa"/>
            <w:shd w:val="clear" w:color="auto" w:fill="auto"/>
          </w:tcPr>
          <w:p w14:paraId="7757CDE6" w14:textId="77777777" w:rsidR="0095727C" w:rsidRPr="00BE77B1" w:rsidRDefault="0095727C" w:rsidP="009F0E4C">
            <w:pPr>
              <w:jc w:val="center"/>
              <w:rPr>
                <w:b/>
                <w:sz w:val="20"/>
              </w:rPr>
            </w:pPr>
            <w:r w:rsidRPr="00BE77B1">
              <w:rPr>
                <w:b/>
                <w:sz w:val="20"/>
              </w:rPr>
              <w:t>Не восстановлено</w:t>
            </w:r>
          </w:p>
          <w:p w14:paraId="7E82EECE" w14:textId="77777777" w:rsidR="0095727C" w:rsidRPr="00BE77B1" w:rsidRDefault="0095727C" w:rsidP="009F0E4C">
            <w:pPr>
              <w:jc w:val="center"/>
              <w:rPr>
                <w:b/>
                <w:sz w:val="20"/>
              </w:rPr>
            </w:pPr>
          </w:p>
        </w:tc>
      </w:tr>
      <w:tr w:rsidR="0095727C" w:rsidRPr="00BE77B1" w14:paraId="3CD58D06" w14:textId="77777777" w:rsidTr="00640F5D">
        <w:trPr>
          <w:trHeight w:val="456"/>
        </w:trPr>
        <w:tc>
          <w:tcPr>
            <w:tcW w:w="5098" w:type="dxa"/>
            <w:shd w:val="clear" w:color="auto" w:fill="auto"/>
          </w:tcPr>
          <w:p w14:paraId="0DFCEDFC" w14:textId="77777777" w:rsidR="0095727C" w:rsidRPr="00BE77B1" w:rsidRDefault="0095727C" w:rsidP="0095727C">
            <w:pPr>
              <w:rPr>
                <w:sz w:val="20"/>
              </w:rPr>
            </w:pPr>
            <w:r w:rsidRPr="00BE77B1">
              <w:rPr>
                <w:sz w:val="20"/>
              </w:rPr>
              <w:t>1. Проезжая часть с типом покрытия (дворовой проезд, дорога)</w:t>
            </w:r>
          </w:p>
        </w:tc>
        <w:tc>
          <w:tcPr>
            <w:tcW w:w="2410" w:type="dxa"/>
            <w:shd w:val="clear" w:color="auto" w:fill="auto"/>
          </w:tcPr>
          <w:p w14:paraId="3B42A3E1" w14:textId="1EE97D18" w:rsidR="0095727C" w:rsidRPr="00BE77B1" w:rsidRDefault="0095727C" w:rsidP="00640F5D">
            <w:pPr>
              <w:jc w:val="center"/>
              <w:rPr>
                <w:sz w:val="20"/>
              </w:rPr>
            </w:pPr>
          </w:p>
        </w:tc>
        <w:tc>
          <w:tcPr>
            <w:tcW w:w="1836" w:type="dxa"/>
            <w:shd w:val="clear" w:color="auto" w:fill="auto"/>
          </w:tcPr>
          <w:p w14:paraId="0695D33D" w14:textId="0D33FFD0" w:rsidR="0095727C" w:rsidRPr="00BE77B1" w:rsidRDefault="0095727C" w:rsidP="00640F5D">
            <w:pPr>
              <w:jc w:val="center"/>
              <w:rPr>
                <w:sz w:val="20"/>
              </w:rPr>
            </w:pPr>
          </w:p>
        </w:tc>
      </w:tr>
      <w:tr w:rsidR="0095727C" w:rsidRPr="00BE77B1" w14:paraId="1715CD9F" w14:textId="77777777" w:rsidTr="00640F5D">
        <w:trPr>
          <w:trHeight w:val="340"/>
        </w:trPr>
        <w:tc>
          <w:tcPr>
            <w:tcW w:w="5098" w:type="dxa"/>
            <w:shd w:val="clear" w:color="auto" w:fill="auto"/>
          </w:tcPr>
          <w:p w14:paraId="678FEC0E" w14:textId="77777777" w:rsidR="0095727C" w:rsidRPr="00BE77B1" w:rsidRDefault="0095727C" w:rsidP="0095727C">
            <w:pPr>
              <w:rPr>
                <w:sz w:val="20"/>
              </w:rPr>
            </w:pPr>
            <w:r w:rsidRPr="00BE77B1">
              <w:rPr>
                <w:sz w:val="20"/>
              </w:rPr>
              <w:t>2.   Тротуарная плитка</w:t>
            </w:r>
          </w:p>
        </w:tc>
        <w:tc>
          <w:tcPr>
            <w:tcW w:w="2410" w:type="dxa"/>
            <w:shd w:val="clear" w:color="auto" w:fill="auto"/>
          </w:tcPr>
          <w:p w14:paraId="175FBCDD" w14:textId="77777777" w:rsidR="0095727C" w:rsidRPr="00BE77B1" w:rsidRDefault="0095727C" w:rsidP="00640F5D">
            <w:pPr>
              <w:jc w:val="center"/>
              <w:rPr>
                <w:sz w:val="20"/>
              </w:rPr>
            </w:pPr>
          </w:p>
        </w:tc>
        <w:tc>
          <w:tcPr>
            <w:tcW w:w="1836" w:type="dxa"/>
            <w:shd w:val="clear" w:color="auto" w:fill="auto"/>
          </w:tcPr>
          <w:p w14:paraId="4EDD33B7" w14:textId="77777777" w:rsidR="0095727C" w:rsidRPr="00BE77B1" w:rsidRDefault="0095727C" w:rsidP="00640F5D">
            <w:pPr>
              <w:jc w:val="center"/>
              <w:rPr>
                <w:sz w:val="20"/>
              </w:rPr>
            </w:pPr>
          </w:p>
        </w:tc>
      </w:tr>
      <w:tr w:rsidR="0095727C" w:rsidRPr="00BE77B1" w14:paraId="5C804A1E" w14:textId="77777777" w:rsidTr="00640F5D">
        <w:trPr>
          <w:trHeight w:val="340"/>
        </w:trPr>
        <w:tc>
          <w:tcPr>
            <w:tcW w:w="5098" w:type="dxa"/>
            <w:shd w:val="clear" w:color="auto" w:fill="auto"/>
          </w:tcPr>
          <w:p w14:paraId="3A7E13F2" w14:textId="77777777" w:rsidR="0095727C" w:rsidRPr="00BE77B1" w:rsidRDefault="0095727C" w:rsidP="0095727C">
            <w:pPr>
              <w:rPr>
                <w:sz w:val="20"/>
              </w:rPr>
            </w:pPr>
            <w:r w:rsidRPr="00BE77B1">
              <w:rPr>
                <w:sz w:val="20"/>
              </w:rPr>
              <w:t>3.   Бортовой камень</w:t>
            </w:r>
          </w:p>
        </w:tc>
        <w:tc>
          <w:tcPr>
            <w:tcW w:w="2410" w:type="dxa"/>
            <w:shd w:val="clear" w:color="auto" w:fill="auto"/>
          </w:tcPr>
          <w:p w14:paraId="11CFF3D3" w14:textId="77777777" w:rsidR="0095727C" w:rsidRPr="00BE77B1" w:rsidRDefault="0095727C" w:rsidP="00640F5D">
            <w:pPr>
              <w:jc w:val="center"/>
              <w:rPr>
                <w:sz w:val="20"/>
              </w:rPr>
            </w:pPr>
          </w:p>
        </w:tc>
        <w:tc>
          <w:tcPr>
            <w:tcW w:w="1836" w:type="dxa"/>
            <w:shd w:val="clear" w:color="auto" w:fill="auto"/>
          </w:tcPr>
          <w:p w14:paraId="71C98F03" w14:textId="77777777" w:rsidR="0095727C" w:rsidRPr="00BE77B1" w:rsidRDefault="0095727C" w:rsidP="00640F5D">
            <w:pPr>
              <w:jc w:val="center"/>
              <w:rPr>
                <w:sz w:val="20"/>
              </w:rPr>
            </w:pPr>
          </w:p>
        </w:tc>
      </w:tr>
      <w:tr w:rsidR="0095727C" w:rsidRPr="00BE77B1" w14:paraId="0C3FFC64" w14:textId="77777777" w:rsidTr="00640F5D">
        <w:trPr>
          <w:trHeight w:val="340"/>
        </w:trPr>
        <w:tc>
          <w:tcPr>
            <w:tcW w:w="5098" w:type="dxa"/>
            <w:shd w:val="clear" w:color="auto" w:fill="auto"/>
          </w:tcPr>
          <w:p w14:paraId="40A84D9F" w14:textId="77777777" w:rsidR="0095727C" w:rsidRPr="00BE77B1" w:rsidRDefault="0095727C" w:rsidP="0095727C">
            <w:pPr>
              <w:rPr>
                <w:sz w:val="20"/>
              </w:rPr>
            </w:pPr>
            <w:r w:rsidRPr="00BE77B1">
              <w:rPr>
                <w:sz w:val="20"/>
              </w:rPr>
              <w:t xml:space="preserve">4.   Отмостка  </w:t>
            </w:r>
          </w:p>
        </w:tc>
        <w:tc>
          <w:tcPr>
            <w:tcW w:w="2410" w:type="dxa"/>
            <w:shd w:val="clear" w:color="auto" w:fill="auto"/>
          </w:tcPr>
          <w:p w14:paraId="13B695BF" w14:textId="77777777" w:rsidR="0095727C" w:rsidRPr="00BE77B1" w:rsidRDefault="0095727C" w:rsidP="00640F5D">
            <w:pPr>
              <w:jc w:val="center"/>
              <w:rPr>
                <w:sz w:val="20"/>
              </w:rPr>
            </w:pPr>
          </w:p>
        </w:tc>
        <w:tc>
          <w:tcPr>
            <w:tcW w:w="1836" w:type="dxa"/>
            <w:shd w:val="clear" w:color="auto" w:fill="auto"/>
          </w:tcPr>
          <w:p w14:paraId="5E9B70B7" w14:textId="77777777" w:rsidR="0095727C" w:rsidRPr="00BE77B1" w:rsidRDefault="0095727C" w:rsidP="00640F5D">
            <w:pPr>
              <w:jc w:val="center"/>
              <w:rPr>
                <w:sz w:val="20"/>
              </w:rPr>
            </w:pPr>
          </w:p>
        </w:tc>
      </w:tr>
      <w:tr w:rsidR="0095727C" w:rsidRPr="00BE77B1" w14:paraId="18CB8A9C" w14:textId="77777777" w:rsidTr="00640F5D">
        <w:trPr>
          <w:trHeight w:val="340"/>
        </w:trPr>
        <w:tc>
          <w:tcPr>
            <w:tcW w:w="5098" w:type="dxa"/>
            <w:shd w:val="clear" w:color="auto" w:fill="auto"/>
          </w:tcPr>
          <w:p w14:paraId="0DC24EFD" w14:textId="77777777" w:rsidR="0095727C" w:rsidRPr="00BE77B1" w:rsidRDefault="0095727C" w:rsidP="0095727C">
            <w:pPr>
              <w:rPr>
                <w:sz w:val="20"/>
              </w:rPr>
            </w:pPr>
            <w:r w:rsidRPr="00BE77B1">
              <w:rPr>
                <w:sz w:val="20"/>
              </w:rPr>
              <w:t xml:space="preserve">5.   Деревья, кустарники  </w:t>
            </w:r>
          </w:p>
        </w:tc>
        <w:tc>
          <w:tcPr>
            <w:tcW w:w="2410" w:type="dxa"/>
            <w:shd w:val="clear" w:color="auto" w:fill="auto"/>
          </w:tcPr>
          <w:p w14:paraId="725CFE66" w14:textId="77777777" w:rsidR="0095727C" w:rsidRPr="00BE77B1" w:rsidRDefault="0095727C" w:rsidP="00640F5D">
            <w:pPr>
              <w:jc w:val="center"/>
              <w:rPr>
                <w:sz w:val="20"/>
              </w:rPr>
            </w:pPr>
          </w:p>
        </w:tc>
        <w:tc>
          <w:tcPr>
            <w:tcW w:w="1836" w:type="dxa"/>
            <w:shd w:val="clear" w:color="auto" w:fill="auto"/>
          </w:tcPr>
          <w:p w14:paraId="74987B9F" w14:textId="77777777" w:rsidR="0095727C" w:rsidRPr="00BE77B1" w:rsidRDefault="0095727C" w:rsidP="00640F5D">
            <w:pPr>
              <w:jc w:val="center"/>
              <w:rPr>
                <w:sz w:val="20"/>
              </w:rPr>
            </w:pPr>
          </w:p>
        </w:tc>
      </w:tr>
      <w:tr w:rsidR="0095727C" w:rsidRPr="00BE77B1" w14:paraId="69EDBB30" w14:textId="77777777" w:rsidTr="00640F5D">
        <w:trPr>
          <w:trHeight w:val="340"/>
        </w:trPr>
        <w:tc>
          <w:tcPr>
            <w:tcW w:w="5098" w:type="dxa"/>
            <w:shd w:val="clear" w:color="auto" w:fill="auto"/>
          </w:tcPr>
          <w:p w14:paraId="53914249" w14:textId="77777777" w:rsidR="0095727C" w:rsidRPr="00BE77B1" w:rsidRDefault="0095727C" w:rsidP="0095727C">
            <w:pPr>
              <w:rPr>
                <w:sz w:val="20"/>
              </w:rPr>
            </w:pPr>
            <w:r w:rsidRPr="00BE77B1">
              <w:rPr>
                <w:sz w:val="20"/>
              </w:rPr>
              <w:t>6.   Спортивная, детская площадка</w:t>
            </w:r>
          </w:p>
        </w:tc>
        <w:tc>
          <w:tcPr>
            <w:tcW w:w="2410" w:type="dxa"/>
            <w:shd w:val="clear" w:color="auto" w:fill="auto"/>
          </w:tcPr>
          <w:p w14:paraId="06A8CC88" w14:textId="77777777" w:rsidR="0095727C" w:rsidRPr="00BE77B1" w:rsidRDefault="0095727C" w:rsidP="00640F5D">
            <w:pPr>
              <w:jc w:val="center"/>
              <w:rPr>
                <w:sz w:val="20"/>
              </w:rPr>
            </w:pPr>
          </w:p>
        </w:tc>
        <w:tc>
          <w:tcPr>
            <w:tcW w:w="1836" w:type="dxa"/>
            <w:shd w:val="clear" w:color="auto" w:fill="auto"/>
          </w:tcPr>
          <w:p w14:paraId="14BB2100" w14:textId="77777777" w:rsidR="0095727C" w:rsidRPr="00BE77B1" w:rsidRDefault="0095727C" w:rsidP="00640F5D">
            <w:pPr>
              <w:jc w:val="center"/>
              <w:rPr>
                <w:sz w:val="20"/>
              </w:rPr>
            </w:pPr>
          </w:p>
        </w:tc>
      </w:tr>
      <w:tr w:rsidR="0095727C" w:rsidRPr="00BE77B1" w14:paraId="2D7AC611" w14:textId="77777777" w:rsidTr="00640F5D">
        <w:trPr>
          <w:trHeight w:val="340"/>
        </w:trPr>
        <w:tc>
          <w:tcPr>
            <w:tcW w:w="5098" w:type="dxa"/>
            <w:shd w:val="clear" w:color="auto" w:fill="auto"/>
          </w:tcPr>
          <w:p w14:paraId="6033177F" w14:textId="77777777" w:rsidR="0095727C" w:rsidRPr="00BE77B1" w:rsidRDefault="0095727C" w:rsidP="0095727C">
            <w:pPr>
              <w:rPr>
                <w:sz w:val="20"/>
              </w:rPr>
            </w:pPr>
            <w:r w:rsidRPr="00BE77B1">
              <w:rPr>
                <w:sz w:val="20"/>
              </w:rPr>
              <w:t>7.   Пустыри</w:t>
            </w:r>
          </w:p>
        </w:tc>
        <w:tc>
          <w:tcPr>
            <w:tcW w:w="2410" w:type="dxa"/>
            <w:shd w:val="clear" w:color="auto" w:fill="auto"/>
          </w:tcPr>
          <w:p w14:paraId="23195508" w14:textId="77777777" w:rsidR="0095727C" w:rsidRPr="00BE77B1" w:rsidRDefault="0095727C" w:rsidP="00640F5D">
            <w:pPr>
              <w:jc w:val="center"/>
              <w:rPr>
                <w:sz w:val="20"/>
              </w:rPr>
            </w:pPr>
          </w:p>
        </w:tc>
        <w:tc>
          <w:tcPr>
            <w:tcW w:w="1836" w:type="dxa"/>
            <w:shd w:val="clear" w:color="auto" w:fill="auto"/>
          </w:tcPr>
          <w:p w14:paraId="1DDFCAFB" w14:textId="77777777" w:rsidR="0095727C" w:rsidRPr="00BE77B1" w:rsidRDefault="0095727C" w:rsidP="00640F5D">
            <w:pPr>
              <w:jc w:val="center"/>
              <w:rPr>
                <w:sz w:val="20"/>
              </w:rPr>
            </w:pPr>
          </w:p>
        </w:tc>
      </w:tr>
      <w:tr w:rsidR="0095727C" w:rsidRPr="00BE77B1" w14:paraId="55BC0E3D" w14:textId="77777777" w:rsidTr="00640F5D">
        <w:trPr>
          <w:trHeight w:val="340"/>
        </w:trPr>
        <w:tc>
          <w:tcPr>
            <w:tcW w:w="5098" w:type="dxa"/>
            <w:shd w:val="clear" w:color="auto" w:fill="auto"/>
          </w:tcPr>
          <w:p w14:paraId="5A0D4D92" w14:textId="77777777" w:rsidR="0095727C" w:rsidRPr="00BE77B1" w:rsidRDefault="0095727C" w:rsidP="0095727C">
            <w:pPr>
              <w:rPr>
                <w:sz w:val="20"/>
              </w:rPr>
            </w:pPr>
            <w:r w:rsidRPr="00BE77B1">
              <w:rPr>
                <w:sz w:val="20"/>
              </w:rPr>
              <w:t>8.   Водоотводные канавы</w:t>
            </w:r>
          </w:p>
        </w:tc>
        <w:tc>
          <w:tcPr>
            <w:tcW w:w="2410" w:type="dxa"/>
            <w:shd w:val="clear" w:color="auto" w:fill="auto"/>
          </w:tcPr>
          <w:p w14:paraId="4B65BA3F" w14:textId="77777777" w:rsidR="0095727C" w:rsidRPr="00BE77B1" w:rsidRDefault="0095727C" w:rsidP="00640F5D">
            <w:pPr>
              <w:jc w:val="center"/>
              <w:rPr>
                <w:sz w:val="20"/>
              </w:rPr>
            </w:pPr>
          </w:p>
        </w:tc>
        <w:tc>
          <w:tcPr>
            <w:tcW w:w="1836" w:type="dxa"/>
            <w:shd w:val="clear" w:color="auto" w:fill="auto"/>
          </w:tcPr>
          <w:p w14:paraId="18A6E56C" w14:textId="77777777" w:rsidR="0095727C" w:rsidRPr="00BE77B1" w:rsidRDefault="0095727C" w:rsidP="00640F5D">
            <w:pPr>
              <w:jc w:val="center"/>
              <w:rPr>
                <w:sz w:val="20"/>
              </w:rPr>
            </w:pPr>
          </w:p>
        </w:tc>
      </w:tr>
      <w:tr w:rsidR="0095727C" w:rsidRPr="00BE77B1" w14:paraId="48B13659" w14:textId="77777777" w:rsidTr="00640F5D">
        <w:trPr>
          <w:trHeight w:val="340"/>
        </w:trPr>
        <w:tc>
          <w:tcPr>
            <w:tcW w:w="5098" w:type="dxa"/>
            <w:shd w:val="clear" w:color="auto" w:fill="auto"/>
          </w:tcPr>
          <w:p w14:paraId="2A7B283B" w14:textId="77777777" w:rsidR="0095727C" w:rsidRPr="00BE77B1" w:rsidRDefault="0095727C" w:rsidP="0095727C">
            <w:pPr>
              <w:rPr>
                <w:sz w:val="20"/>
              </w:rPr>
            </w:pPr>
            <w:r w:rsidRPr="00BE77B1">
              <w:rPr>
                <w:sz w:val="20"/>
              </w:rPr>
              <w:t>9.   Водопропускные трубы</w:t>
            </w:r>
          </w:p>
        </w:tc>
        <w:tc>
          <w:tcPr>
            <w:tcW w:w="2410" w:type="dxa"/>
            <w:shd w:val="clear" w:color="auto" w:fill="auto"/>
          </w:tcPr>
          <w:p w14:paraId="51C332C1" w14:textId="77777777" w:rsidR="0095727C" w:rsidRPr="00BE77B1" w:rsidRDefault="0095727C" w:rsidP="00640F5D">
            <w:pPr>
              <w:jc w:val="center"/>
              <w:rPr>
                <w:sz w:val="20"/>
              </w:rPr>
            </w:pPr>
          </w:p>
        </w:tc>
        <w:tc>
          <w:tcPr>
            <w:tcW w:w="1836" w:type="dxa"/>
            <w:shd w:val="clear" w:color="auto" w:fill="auto"/>
          </w:tcPr>
          <w:p w14:paraId="487EEF5A" w14:textId="77777777" w:rsidR="0095727C" w:rsidRPr="00BE77B1" w:rsidRDefault="0095727C" w:rsidP="00640F5D">
            <w:pPr>
              <w:jc w:val="center"/>
              <w:rPr>
                <w:sz w:val="20"/>
              </w:rPr>
            </w:pPr>
          </w:p>
        </w:tc>
      </w:tr>
      <w:tr w:rsidR="0095727C" w:rsidRPr="00BE77B1" w14:paraId="7BBD32A4" w14:textId="77777777" w:rsidTr="00640F5D">
        <w:trPr>
          <w:trHeight w:val="340"/>
        </w:trPr>
        <w:tc>
          <w:tcPr>
            <w:tcW w:w="5098" w:type="dxa"/>
            <w:shd w:val="clear" w:color="auto" w:fill="auto"/>
          </w:tcPr>
          <w:p w14:paraId="517EC853" w14:textId="77777777" w:rsidR="0095727C" w:rsidRPr="00BE77B1" w:rsidRDefault="0095727C" w:rsidP="0095727C">
            <w:pPr>
              <w:rPr>
                <w:sz w:val="20"/>
              </w:rPr>
            </w:pPr>
            <w:r w:rsidRPr="00BE77B1">
              <w:rPr>
                <w:sz w:val="20"/>
              </w:rPr>
              <w:t>10. Другое</w:t>
            </w:r>
          </w:p>
        </w:tc>
        <w:tc>
          <w:tcPr>
            <w:tcW w:w="2410" w:type="dxa"/>
            <w:shd w:val="clear" w:color="auto" w:fill="auto"/>
          </w:tcPr>
          <w:p w14:paraId="07D809BF" w14:textId="77777777" w:rsidR="0095727C" w:rsidRPr="00BE77B1" w:rsidRDefault="0095727C" w:rsidP="00640F5D">
            <w:pPr>
              <w:jc w:val="center"/>
              <w:rPr>
                <w:sz w:val="20"/>
              </w:rPr>
            </w:pPr>
          </w:p>
        </w:tc>
        <w:tc>
          <w:tcPr>
            <w:tcW w:w="1836" w:type="dxa"/>
            <w:shd w:val="clear" w:color="auto" w:fill="auto"/>
          </w:tcPr>
          <w:p w14:paraId="05FAA5F4" w14:textId="77777777" w:rsidR="0095727C" w:rsidRPr="00BE77B1" w:rsidRDefault="0095727C" w:rsidP="00640F5D">
            <w:pPr>
              <w:jc w:val="center"/>
              <w:rPr>
                <w:sz w:val="20"/>
              </w:rPr>
            </w:pPr>
          </w:p>
        </w:tc>
      </w:tr>
    </w:tbl>
    <w:p w14:paraId="244CB5D7" w14:textId="77777777" w:rsidR="0095727C" w:rsidRPr="00BE77B1" w:rsidRDefault="0095727C" w:rsidP="0095727C">
      <w:pPr>
        <w:jc w:val="both"/>
      </w:pPr>
    </w:p>
    <w:p w14:paraId="2DE8C11D" w14:textId="77777777" w:rsidR="0095727C" w:rsidRPr="00BE77B1" w:rsidRDefault="0095727C" w:rsidP="0095727C">
      <w:pPr>
        <w:jc w:val="both"/>
      </w:pPr>
      <w:r w:rsidRPr="00BE77B1">
        <w:t xml:space="preserve">Работу сдал: </w:t>
      </w:r>
    </w:p>
    <w:p w14:paraId="55453E5D" w14:textId="77777777" w:rsidR="0095727C" w:rsidRPr="00BE77B1" w:rsidRDefault="0095727C" w:rsidP="0095727C">
      <w:r w:rsidRPr="00BE77B1">
        <w:t xml:space="preserve">Исполнитель   ______________________________________   ______________  «_____» _________ 20 __ г. </w:t>
      </w:r>
    </w:p>
    <w:p w14:paraId="5C7664E7" w14:textId="77777777" w:rsidR="0095727C" w:rsidRPr="00BE77B1" w:rsidRDefault="0095727C" w:rsidP="0095727C">
      <w:pPr>
        <w:ind w:firstLine="720"/>
        <w:jc w:val="both"/>
      </w:pPr>
      <w:r w:rsidRPr="00BE77B1">
        <w:tab/>
      </w:r>
      <w:r w:rsidRPr="00BE77B1">
        <w:tab/>
        <w:t xml:space="preserve">                                                                             (подпись)                         </w:t>
      </w:r>
    </w:p>
    <w:p w14:paraId="25FFAA73" w14:textId="77777777" w:rsidR="0095727C" w:rsidRPr="00BE77B1" w:rsidRDefault="0095727C" w:rsidP="0095727C">
      <w:pPr>
        <w:jc w:val="both"/>
      </w:pPr>
      <w:r w:rsidRPr="00BE77B1">
        <w:t xml:space="preserve">Работу принял: </w:t>
      </w:r>
    </w:p>
    <w:p w14:paraId="55639D1E" w14:textId="77777777" w:rsidR="0095727C" w:rsidRPr="00BE77B1" w:rsidRDefault="0095727C" w:rsidP="0095727C">
      <w:r w:rsidRPr="00BE77B1">
        <w:t xml:space="preserve">Представитель отдела ЖКХ </w:t>
      </w:r>
    </w:p>
    <w:p w14:paraId="698F658E" w14:textId="77777777" w:rsidR="0095727C" w:rsidRPr="00BE77B1" w:rsidRDefault="0095727C" w:rsidP="0095727C">
      <w:r w:rsidRPr="00BE77B1">
        <w:t xml:space="preserve">администрации ГО «Александровск-Сахалинский район»   _______________  «_____» _________ 20 __ г. </w:t>
      </w:r>
    </w:p>
    <w:p w14:paraId="3D37FABD" w14:textId="77777777" w:rsidR="0095727C" w:rsidRPr="00BE77B1" w:rsidRDefault="0095727C" w:rsidP="0095727C">
      <w:pPr>
        <w:ind w:firstLine="720"/>
        <w:jc w:val="both"/>
      </w:pPr>
      <w:r w:rsidRPr="00BE77B1">
        <w:lastRenderedPageBreak/>
        <w:tab/>
      </w:r>
      <w:r w:rsidRPr="00BE77B1">
        <w:tab/>
        <w:t xml:space="preserve">                                                                            (подпись)                         </w:t>
      </w:r>
    </w:p>
    <w:p w14:paraId="7D50C6A1" w14:textId="77777777" w:rsidR="0095727C" w:rsidRPr="00BE77B1" w:rsidRDefault="0095727C" w:rsidP="0095727C">
      <w:r w:rsidRPr="00BE77B1">
        <w:t>Представитель отдела архитектуры и градостроительства</w:t>
      </w:r>
    </w:p>
    <w:p w14:paraId="1EE10CD2" w14:textId="77777777" w:rsidR="0095727C" w:rsidRPr="00BE77B1" w:rsidRDefault="0095727C" w:rsidP="0095727C">
      <w:r w:rsidRPr="00BE77B1">
        <w:t xml:space="preserve">администрации ГО «Александровск-Сахалинский район»    ______________  «_____» _________ 20 __ г. </w:t>
      </w:r>
    </w:p>
    <w:p w14:paraId="3AB5915B" w14:textId="77777777" w:rsidR="0095727C" w:rsidRPr="00BE77B1" w:rsidRDefault="0095727C" w:rsidP="0095727C">
      <w:pPr>
        <w:ind w:firstLine="720"/>
        <w:jc w:val="both"/>
      </w:pPr>
      <w:r w:rsidRPr="00BE77B1">
        <w:tab/>
      </w:r>
      <w:r w:rsidRPr="00BE77B1">
        <w:tab/>
        <w:t xml:space="preserve">                                                                            (подпись)                         </w:t>
      </w:r>
    </w:p>
    <w:p w14:paraId="62962B52" w14:textId="77777777" w:rsidR="0095727C" w:rsidRPr="00BE77B1" w:rsidRDefault="0095727C" w:rsidP="0095727C">
      <w:r w:rsidRPr="00BE77B1">
        <w:t xml:space="preserve">Представитель КУМС </w:t>
      </w:r>
    </w:p>
    <w:p w14:paraId="3608CBC5" w14:textId="77777777" w:rsidR="0095727C" w:rsidRPr="00BE77B1" w:rsidRDefault="0095727C" w:rsidP="0095727C">
      <w:r w:rsidRPr="00BE77B1">
        <w:t xml:space="preserve">ГО «Александровск-Сахалинский район»                               ______________  «_____» _________ 20 __ г. </w:t>
      </w:r>
    </w:p>
    <w:p w14:paraId="0A7E1C63" w14:textId="77777777" w:rsidR="0095727C" w:rsidRPr="00BE77B1" w:rsidRDefault="0095727C" w:rsidP="0095727C">
      <w:pPr>
        <w:ind w:firstLine="720"/>
        <w:jc w:val="both"/>
      </w:pPr>
      <w:r w:rsidRPr="00BE77B1">
        <w:tab/>
      </w:r>
      <w:r w:rsidRPr="00BE77B1">
        <w:tab/>
        <w:t xml:space="preserve">                                                                            (подпись)                         </w:t>
      </w:r>
    </w:p>
    <w:p w14:paraId="2AB7ED21" w14:textId="3778C09E" w:rsidR="00450ECE" w:rsidRPr="00BE77B1" w:rsidRDefault="0095727C" w:rsidP="00450ECE">
      <w:pPr>
        <w:pStyle w:val="ConsPlusNormal"/>
        <w:widowControl/>
        <w:ind w:left="4500"/>
        <w:jc w:val="both"/>
        <w:rPr>
          <w:rFonts w:ascii="Times New Roman" w:hAnsi="Times New Roman" w:cs="Times New Roman"/>
          <w:sz w:val="24"/>
          <w:szCs w:val="24"/>
        </w:rPr>
      </w:pPr>
      <w:r w:rsidRPr="00BE77B1">
        <w:rPr>
          <w:sz w:val="24"/>
          <w:szCs w:val="24"/>
        </w:rPr>
        <w:br w:type="page"/>
      </w:r>
      <w:r w:rsidR="00450ECE" w:rsidRPr="00BE77B1">
        <w:rPr>
          <w:rFonts w:ascii="Times New Roman" w:hAnsi="Times New Roman" w:cs="Times New Roman"/>
          <w:sz w:val="24"/>
          <w:szCs w:val="24"/>
        </w:rPr>
        <w:lastRenderedPageBreak/>
        <w:t>Приложение №10</w:t>
      </w:r>
    </w:p>
    <w:p w14:paraId="365F2D3A" w14:textId="6D10C594" w:rsidR="00450ECE" w:rsidRPr="00BE77B1" w:rsidRDefault="00450ECE" w:rsidP="00450ECE">
      <w:pPr>
        <w:pStyle w:val="ConsPlusNormal"/>
        <w:widowControl/>
        <w:ind w:left="4500"/>
        <w:jc w:val="both"/>
        <w:rPr>
          <w:rFonts w:ascii="Times New Roman" w:hAnsi="Times New Roman" w:cs="Times New Roman"/>
          <w:b/>
          <w:sz w:val="24"/>
          <w:szCs w:val="24"/>
        </w:rPr>
      </w:pPr>
      <w:r w:rsidRPr="00BE77B1">
        <w:rPr>
          <w:rFonts w:ascii="Times New Roman" w:hAnsi="Times New Roman" w:cs="Times New Roman"/>
          <w:b/>
          <w:sz w:val="24"/>
          <w:szCs w:val="24"/>
        </w:rPr>
        <w:t xml:space="preserve">Начальнику отдела архитектуры и градостроительства администрации ГО «Александровск-Сахалинский район» - главному архитектору  </w:t>
      </w:r>
    </w:p>
    <w:p w14:paraId="7C56D05A" w14:textId="77777777" w:rsidR="00450ECE" w:rsidRPr="00BE77B1" w:rsidRDefault="00450ECE" w:rsidP="00450ECE">
      <w:pPr>
        <w:pStyle w:val="ConsPlusNormal"/>
        <w:widowControl/>
        <w:ind w:left="4500"/>
        <w:jc w:val="both"/>
        <w:rPr>
          <w:rFonts w:ascii="Times New Roman" w:hAnsi="Times New Roman" w:cs="Times New Roman"/>
          <w:b/>
          <w:sz w:val="24"/>
          <w:szCs w:val="24"/>
        </w:rPr>
      </w:pPr>
    </w:p>
    <w:p w14:paraId="2983F512" w14:textId="77777777" w:rsidR="00450ECE" w:rsidRPr="00BE77B1" w:rsidRDefault="00450ECE" w:rsidP="00450ECE">
      <w:pPr>
        <w:pStyle w:val="ConsPlusNormal"/>
        <w:widowControl/>
        <w:ind w:left="4500"/>
        <w:jc w:val="both"/>
        <w:rPr>
          <w:rFonts w:ascii="Times New Roman" w:hAnsi="Times New Roman" w:cs="Times New Roman"/>
          <w:sz w:val="24"/>
          <w:szCs w:val="24"/>
        </w:rPr>
      </w:pPr>
      <w:r w:rsidRPr="00BE77B1">
        <w:rPr>
          <w:rFonts w:ascii="Times New Roman" w:hAnsi="Times New Roman" w:cs="Times New Roman"/>
          <w:sz w:val="24"/>
          <w:szCs w:val="24"/>
        </w:rPr>
        <w:t xml:space="preserve">от _____________________________________ </w:t>
      </w:r>
    </w:p>
    <w:p w14:paraId="465D8E6D" w14:textId="28C0CFFF" w:rsidR="00450ECE" w:rsidRPr="00BE77B1" w:rsidRDefault="00450ECE" w:rsidP="00450ECE">
      <w:pPr>
        <w:pStyle w:val="ConsPlusNormal"/>
        <w:widowControl/>
        <w:ind w:left="4500"/>
        <w:jc w:val="both"/>
        <w:rPr>
          <w:rFonts w:ascii="Times New Roman" w:hAnsi="Times New Roman" w:cs="Times New Roman"/>
          <w:sz w:val="24"/>
          <w:szCs w:val="24"/>
        </w:rPr>
      </w:pPr>
      <w:r w:rsidRPr="00BE77B1">
        <w:rPr>
          <w:rFonts w:ascii="Times New Roman" w:hAnsi="Times New Roman" w:cs="Times New Roman"/>
          <w:sz w:val="24"/>
          <w:szCs w:val="24"/>
        </w:rPr>
        <w:t xml:space="preserve">                     (исполнитель работ) </w:t>
      </w:r>
    </w:p>
    <w:p w14:paraId="0D942956" w14:textId="5F23DFFE" w:rsidR="00450ECE" w:rsidRPr="00BE77B1" w:rsidRDefault="00BE77B1" w:rsidP="00450ECE">
      <w:pPr>
        <w:pStyle w:val="ConsPlusNormal"/>
        <w:widowControl/>
        <w:ind w:left="4500"/>
        <w:jc w:val="center"/>
        <w:rPr>
          <w:rFonts w:ascii="Times New Roman" w:hAnsi="Times New Roman" w:cs="Times New Roman"/>
          <w:sz w:val="24"/>
          <w:szCs w:val="24"/>
        </w:rPr>
      </w:pPr>
      <w:r w:rsidRPr="00BE77B1">
        <w:rPr>
          <w:rFonts w:ascii="Times New Roman" w:hAnsi="Times New Roman" w:cs="Times New Roman"/>
          <w:sz w:val="24"/>
          <w:szCs w:val="24"/>
        </w:rPr>
        <w:t xml:space="preserve"> </w:t>
      </w:r>
      <w:r w:rsidR="00450ECE" w:rsidRPr="00BE77B1">
        <w:rPr>
          <w:rFonts w:ascii="Times New Roman" w:hAnsi="Times New Roman" w:cs="Times New Roman"/>
          <w:sz w:val="24"/>
          <w:szCs w:val="24"/>
        </w:rPr>
        <w:t>(физическое лицо, юридическое лицо)</w:t>
      </w:r>
    </w:p>
    <w:p w14:paraId="0802890F" w14:textId="7E54FBA5" w:rsidR="00450ECE" w:rsidRPr="00BE77B1" w:rsidRDefault="00450ECE" w:rsidP="00450ECE">
      <w:pPr>
        <w:pStyle w:val="ConsPlusNormal"/>
        <w:widowControl/>
        <w:ind w:left="4500"/>
        <w:jc w:val="center"/>
        <w:rPr>
          <w:rFonts w:ascii="Times New Roman" w:hAnsi="Times New Roman" w:cs="Times New Roman"/>
          <w:sz w:val="24"/>
          <w:szCs w:val="24"/>
        </w:rPr>
      </w:pPr>
      <w:r w:rsidRPr="00BE77B1">
        <w:rPr>
          <w:rFonts w:ascii="Times New Roman" w:hAnsi="Times New Roman" w:cs="Times New Roman"/>
          <w:sz w:val="24"/>
          <w:szCs w:val="24"/>
        </w:rPr>
        <w:t>________________________________________</w:t>
      </w:r>
    </w:p>
    <w:p w14:paraId="6450BC7E" w14:textId="77777777" w:rsidR="00450ECE" w:rsidRPr="00BE77B1" w:rsidRDefault="00450ECE" w:rsidP="00450ECE">
      <w:pPr>
        <w:pStyle w:val="ConsPlusNormal"/>
        <w:widowControl/>
        <w:ind w:left="4500"/>
        <w:jc w:val="center"/>
        <w:rPr>
          <w:rFonts w:ascii="Times New Roman" w:hAnsi="Times New Roman" w:cs="Times New Roman"/>
          <w:sz w:val="24"/>
          <w:szCs w:val="24"/>
        </w:rPr>
      </w:pPr>
      <w:r w:rsidRPr="00BE77B1">
        <w:rPr>
          <w:rFonts w:ascii="Times New Roman" w:hAnsi="Times New Roman" w:cs="Times New Roman"/>
          <w:sz w:val="24"/>
          <w:szCs w:val="24"/>
        </w:rPr>
        <w:t>(адрес и телефон исполнителя работ)</w:t>
      </w:r>
    </w:p>
    <w:p w14:paraId="085C28E2" w14:textId="77777777" w:rsidR="00450ECE" w:rsidRPr="00BE77B1" w:rsidRDefault="00450ECE" w:rsidP="00450ECE">
      <w:pPr>
        <w:pStyle w:val="ConsPlusNormal"/>
        <w:widowControl/>
        <w:ind w:left="4500"/>
        <w:jc w:val="center"/>
        <w:rPr>
          <w:rFonts w:ascii="Times New Roman" w:hAnsi="Times New Roman" w:cs="Times New Roman"/>
          <w:sz w:val="24"/>
          <w:szCs w:val="24"/>
        </w:rPr>
      </w:pPr>
    </w:p>
    <w:p w14:paraId="52992A49" w14:textId="77777777" w:rsidR="00450ECE" w:rsidRPr="00BE77B1" w:rsidRDefault="00450ECE" w:rsidP="00450ECE">
      <w:pPr>
        <w:pStyle w:val="ConsPlusNormal"/>
        <w:widowControl/>
        <w:ind w:left="4500"/>
        <w:jc w:val="right"/>
        <w:rPr>
          <w:rFonts w:ascii="Times New Roman" w:hAnsi="Times New Roman" w:cs="Times New Roman"/>
          <w:sz w:val="24"/>
          <w:szCs w:val="24"/>
        </w:rPr>
      </w:pPr>
    </w:p>
    <w:p w14:paraId="58F81799" w14:textId="77777777" w:rsidR="00450ECE" w:rsidRPr="00BE77B1" w:rsidRDefault="00450ECE" w:rsidP="00450ECE">
      <w:pPr>
        <w:rPr>
          <w:b/>
        </w:rPr>
      </w:pPr>
      <w:r w:rsidRPr="00BE77B1">
        <w:rPr>
          <w:b/>
        </w:rPr>
        <w:t xml:space="preserve">                                   ГАРАНТИЙНОЕ ОБЯЗАТЕЛЬСТВО  </w:t>
      </w:r>
    </w:p>
    <w:p w14:paraId="40AE23B2" w14:textId="77777777" w:rsidR="00450ECE" w:rsidRPr="00BE77B1" w:rsidRDefault="00450ECE" w:rsidP="00450ECE">
      <w:pPr>
        <w:rPr>
          <w:b/>
        </w:rPr>
      </w:pPr>
      <w:r w:rsidRPr="00BE77B1">
        <w:rPr>
          <w:b/>
        </w:rPr>
        <w:t xml:space="preserve">                          по восстановлению нарушенного благоустройства  </w:t>
      </w:r>
    </w:p>
    <w:p w14:paraId="739C38B4" w14:textId="77777777" w:rsidR="00450ECE" w:rsidRPr="00BE77B1" w:rsidRDefault="00450ECE" w:rsidP="00450ECE">
      <w:r w:rsidRPr="00BE77B1">
        <w:t xml:space="preserve">                                   </w:t>
      </w:r>
    </w:p>
    <w:p w14:paraId="4B3857D0" w14:textId="77777777" w:rsidR="00450ECE" w:rsidRPr="00BE77B1" w:rsidRDefault="00450ECE" w:rsidP="00450ECE">
      <w:pPr>
        <w:jc w:val="center"/>
      </w:pPr>
      <w:r w:rsidRPr="00BE77B1">
        <w:t>от  «___» ________________  20____г.</w:t>
      </w:r>
    </w:p>
    <w:p w14:paraId="4B8D9B4E" w14:textId="77777777" w:rsidR="00450ECE" w:rsidRPr="00BE77B1" w:rsidRDefault="00450ECE" w:rsidP="00450ECE">
      <w:pPr>
        <w:jc w:val="both"/>
      </w:pPr>
      <w:r w:rsidRPr="00BE77B1">
        <w:t xml:space="preserve">                                                               </w:t>
      </w:r>
    </w:p>
    <w:p w14:paraId="128BE9E3" w14:textId="5C39CF15" w:rsidR="00450ECE" w:rsidRPr="00BE77B1" w:rsidRDefault="00450ECE" w:rsidP="00450ECE">
      <w:pPr>
        <w:widowControl w:val="0"/>
        <w:shd w:val="clear" w:color="auto" w:fill="FFFFFF"/>
        <w:tabs>
          <w:tab w:val="left" w:pos="211"/>
        </w:tabs>
        <w:autoSpaceDE w:val="0"/>
        <w:autoSpaceDN w:val="0"/>
        <w:adjustRightInd w:val="0"/>
        <w:spacing w:line="230" w:lineRule="exact"/>
        <w:ind w:left="5"/>
        <w:jc w:val="both"/>
      </w:pPr>
      <w:r w:rsidRPr="00BE77B1">
        <w:t xml:space="preserve">         Настоящее обязательство представляется в соответствии </w:t>
      </w:r>
      <w:r w:rsidRPr="00BE77B1">
        <w:rPr>
          <w:bCs/>
          <w:color w:val="000000"/>
          <w:spacing w:val="-8"/>
        </w:rPr>
        <w:t>с Правилами благоустройства и санитарного содержания территории ГО «Александровск-Сахалинский район» № 88 от 23.05.2016 г.</w:t>
      </w:r>
      <w:r w:rsidRPr="00BE77B1">
        <w:t xml:space="preserve"> в качеств гарантии восстановления нарушенного благоустройства при производстве земляных работ (далее – Организация) _____________________________________________________________________________  </w:t>
      </w:r>
    </w:p>
    <w:p w14:paraId="1C98682F" w14:textId="26671914" w:rsidR="00450ECE" w:rsidRPr="00BE77B1" w:rsidRDefault="00450ECE" w:rsidP="00450ECE">
      <w:r w:rsidRPr="00BE77B1">
        <w:t>по адресу: ____________________________________________________________________</w:t>
      </w:r>
    </w:p>
    <w:p w14:paraId="1DE187D3" w14:textId="77777777" w:rsidR="00450ECE" w:rsidRPr="00BE77B1" w:rsidRDefault="00450ECE" w:rsidP="00450ECE">
      <w:r w:rsidRPr="00BE77B1">
        <w:t xml:space="preserve">        </w:t>
      </w:r>
    </w:p>
    <w:p w14:paraId="70247EB1" w14:textId="77777777" w:rsidR="00450ECE" w:rsidRPr="00BE77B1" w:rsidRDefault="00450ECE" w:rsidP="00450ECE">
      <w:pPr>
        <w:numPr>
          <w:ilvl w:val="0"/>
          <w:numId w:val="10"/>
        </w:numPr>
      </w:pPr>
      <w:r w:rsidRPr="00BE77B1">
        <w:rPr>
          <w:b/>
        </w:rPr>
        <w:t>Организация ______________________________________________ обязуется:</w:t>
      </w:r>
      <w:r w:rsidRPr="00BE77B1">
        <w:t xml:space="preserve"> </w:t>
      </w:r>
    </w:p>
    <w:p w14:paraId="431D52B9" w14:textId="77777777" w:rsidR="00450ECE" w:rsidRPr="00BE77B1" w:rsidRDefault="00450ECE" w:rsidP="00450ECE">
      <w:pPr>
        <w:ind w:left="840"/>
      </w:pPr>
      <w:r w:rsidRPr="00BE77B1">
        <w:t xml:space="preserve"> </w:t>
      </w:r>
    </w:p>
    <w:p w14:paraId="56FB57F3" w14:textId="77777777" w:rsidR="00450ECE" w:rsidRPr="00BE77B1" w:rsidRDefault="00450ECE" w:rsidP="00450ECE">
      <w:pPr>
        <w:jc w:val="both"/>
      </w:pPr>
      <w:r w:rsidRPr="00BE77B1">
        <w:t xml:space="preserve">        1.1. </w:t>
      </w:r>
      <w:r w:rsidRPr="00BE77B1">
        <w:rPr>
          <w:b/>
        </w:rPr>
        <w:t>В срок до</w:t>
      </w:r>
      <w:r w:rsidRPr="00BE77B1">
        <w:t xml:space="preserve"> «___» ________  г. </w:t>
      </w:r>
      <w:r w:rsidRPr="00BE77B1">
        <w:rPr>
          <w:b/>
        </w:rPr>
        <w:t xml:space="preserve">восстановить </w:t>
      </w:r>
      <w:r w:rsidRPr="00BE77B1">
        <w:t xml:space="preserve">нарушенные элементы благоустройства (необходимое подчеркнуть) в объеме (пог. м, кв. м, шт.) и </w:t>
      </w:r>
      <w:r w:rsidRPr="00BE77B1">
        <w:rPr>
          <w:b/>
        </w:rPr>
        <w:t>при необходимости на протя</w:t>
      </w:r>
      <w:bookmarkStart w:id="2" w:name="_GoBack"/>
      <w:bookmarkEnd w:id="2"/>
      <w:r w:rsidRPr="00BE77B1">
        <w:rPr>
          <w:b/>
        </w:rPr>
        <w:t>жении 3-х лет повторно осуществлять восстановление</w:t>
      </w:r>
      <w:r w:rsidRPr="00BE77B1">
        <w:t xml:space="preserve">:  </w:t>
      </w:r>
    </w:p>
    <w:p w14:paraId="0369EFD4" w14:textId="0D760E80" w:rsidR="00450ECE" w:rsidRPr="00BE77B1" w:rsidRDefault="00450ECE" w:rsidP="00450ECE">
      <w:pPr>
        <w:jc w:val="both"/>
      </w:pPr>
      <w:r w:rsidRPr="00BE77B1">
        <w:t xml:space="preserve">        1.1.1. Проезжая часть с типом покрытия (проезд дворовой, внутриквартальный проезд, дорога) _______________________________________________________________________  </w:t>
      </w:r>
    </w:p>
    <w:p w14:paraId="122256BC" w14:textId="6339708C" w:rsidR="00450ECE" w:rsidRPr="00BE77B1" w:rsidRDefault="00450ECE" w:rsidP="00450ECE">
      <w:r w:rsidRPr="00BE77B1">
        <w:t xml:space="preserve">        1.1.2. Тротуар_____________________________________________________________  </w:t>
      </w:r>
    </w:p>
    <w:p w14:paraId="4A661F0C" w14:textId="51830E3D" w:rsidR="00450ECE" w:rsidRPr="00BE77B1" w:rsidRDefault="00450ECE" w:rsidP="00450ECE">
      <w:r w:rsidRPr="00BE77B1">
        <w:t xml:space="preserve">        1.1.3. Бортовой камень _____________________________________________________  </w:t>
      </w:r>
    </w:p>
    <w:p w14:paraId="4AC1E467" w14:textId="726764E5" w:rsidR="00450ECE" w:rsidRPr="00BE77B1" w:rsidRDefault="00450ECE" w:rsidP="00450ECE">
      <w:r w:rsidRPr="00BE77B1">
        <w:t xml:space="preserve">        1.1.4. Отмостка____________________________________________________________ </w:t>
      </w:r>
    </w:p>
    <w:p w14:paraId="0B64237B" w14:textId="2746B4DA" w:rsidR="00450ECE" w:rsidRPr="00BE77B1" w:rsidRDefault="00450ECE" w:rsidP="00450ECE">
      <w:r w:rsidRPr="00BE77B1">
        <w:t xml:space="preserve">        1.1.5. Деревья, кустарники __________________________________________________  </w:t>
      </w:r>
    </w:p>
    <w:p w14:paraId="1BB1D3EB" w14:textId="6BD96772" w:rsidR="00450ECE" w:rsidRPr="00BE77B1" w:rsidRDefault="00450ECE" w:rsidP="00450ECE">
      <w:r w:rsidRPr="00BE77B1">
        <w:t xml:space="preserve">        1.1.6. Спортивная, детская площадка _________________________________________  </w:t>
      </w:r>
    </w:p>
    <w:p w14:paraId="101B949F" w14:textId="731848B6" w:rsidR="00450ECE" w:rsidRPr="00BE77B1" w:rsidRDefault="00450ECE" w:rsidP="00450ECE">
      <w:r w:rsidRPr="00BE77B1">
        <w:t xml:space="preserve">        1.1.7. Пустыри ____________________________________________________________  </w:t>
      </w:r>
    </w:p>
    <w:p w14:paraId="0D215EB9" w14:textId="05AA72E5" w:rsidR="00450ECE" w:rsidRPr="00BE77B1" w:rsidRDefault="00450ECE" w:rsidP="00450ECE">
      <w:r w:rsidRPr="00BE77B1">
        <w:t xml:space="preserve">        1.1.8. Водоотводные канавы, водопропускные трубы ____________________________ </w:t>
      </w:r>
    </w:p>
    <w:p w14:paraId="0C8B3458" w14:textId="73A8BAD3" w:rsidR="00450ECE" w:rsidRPr="00BE77B1" w:rsidRDefault="00450ECE" w:rsidP="00450ECE">
      <w:pPr>
        <w:jc w:val="both"/>
      </w:pPr>
      <w:r w:rsidRPr="00BE77B1">
        <w:t xml:space="preserve">       1.2. Производство по восстановлению нарушенного благоустройства после земляных работ выполнять в соответствии с СП 82.13330.2016.  </w:t>
      </w:r>
    </w:p>
    <w:p w14:paraId="37430270" w14:textId="024DEFC5" w:rsidR="00450ECE" w:rsidRPr="00BE77B1" w:rsidRDefault="00450ECE" w:rsidP="00450ECE">
      <w:pPr>
        <w:jc w:val="both"/>
      </w:pPr>
      <w:r w:rsidRPr="00BE77B1">
        <w:t xml:space="preserve">         2. В случае неисполнения настоящего гарантийного обязательства Организация возмещает ущерб элементам благоустройства города в соответствии с действующим гражданским законодательством.  </w:t>
      </w:r>
    </w:p>
    <w:p w14:paraId="34F9195D" w14:textId="77777777" w:rsidR="00450ECE" w:rsidRPr="00BE77B1" w:rsidRDefault="00450ECE" w:rsidP="00450ECE">
      <w:pPr>
        <w:jc w:val="both"/>
      </w:pPr>
      <w:r w:rsidRPr="00BE77B1">
        <w:t xml:space="preserve">         3. С ответственностью, предусмотренной </w:t>
      </w:r>
      <w:r w:rsidRPr="00BE77B1">
        <w:rPr>
          <w:bCs/>
          <w:color w:val="000000"/>
          <w:spacing w:val="1"/>
        </w:rPr>
        <w:t>действующим</w:t>
      </w:r>
      <w:r w:rsidRPr="00BE77B1">
        <w:rPr>
          <w:bCs/>
          <w:color w:val="000000"/>
          <w:spacing w:val="-1"/>
        </w:rPr>
        <w:t xml:space="preserve"> законодательством, за н</w:t>
      </w:r>
      <w:r w:rsidRPr="00BE77B1">
        <w:rPr>
          <w:bCs/>
          <w:color w:val="000000"/>
          <w:spacing w:val="1"/>
        </w:rPr>
        <w:t xml:space="preserve">арушение обязательных условий при производстве земляных работ </w:t>
      </w:r>
      <w:r w:rsidRPr="00BE77B1">
        <w:rPr>
          <w:bCs/>
          <w:color w:val="000000"/>
          <w:spacing w:val="-1"/>
        </w:rPr>
        <w:t xml:space="preserve">и привлечению к административной ответственности </w:t>
      </w:r>
      <w:r w:rsidRPr="00BE77B1">
        <w:t xml:space="preserve">ОЗНАКОМЛЕН:  </w:t>
      </w:r>
    </w:p>
    <w:p w14:paraId="534ECC6A" w14:textId="77777777" w:rsidR="00450ECE" w:rsidRPr="00BE77B1" w:rsidRDefault="00450ECE" w:rsidP="00450ECE">
      <w:pPr>
        <w:rPr>
          <w:bCs/>
          <w:color w:val="000000"/>
          <w:spacing w:val="-1"/>
        </w:rPr>
      </w:pPr>
    </w:p>
    <w:p w14:paraId="1104F13A" w14:textId="77777777" w:rsidR="00450ECE" w:rsidRPr="00BE77B1" w:rsidRDefault="00450ECE" w:rsidP="00450ECE">
      <w:r w:rsidRPr="00BE77B1">
        <w:t xml:space="preserve">  Подпись представителя организации ________________              _________________  </w:t>
      </w:r>
    </w:p>
    <w:p w14:paraId="05A6F512" w14:textId="77777777" w:rsidR="00450ECE" w:rsidRPr="00BE77B1" w:rsidRDefault="00450ECE" w:rsidP="00450ECE">
      <w:r w:rsidRPr="00BE77B1">
        <w:t xml:space="preserve">                                                                             подпись                                   Ф.И.О.   </w:t>
      </w:r>
    </w:p>
    <w:p w14:paraId="389E00A8" w14:textId="77777777" w:rsidR="00450ECE" w:rsidRPr="00BE77B1" w:rsidRDefault="00450ECE" w:rsidP="00450ECE">
      <w:pPr>
        <w:pStyle w:val="ConsPlusNormal"/>
        <w:widowControl/>
        <w:ind w:left="600"/>
        <w:rPr>
          <w:rFonts w:ascii="Times New Roman" w:hAnsi="Times New Roman" w:cs="Times New Roman"/>
          <w:sz w:val="24"/>
          <w:szCs w:val="24"/>
        </w:rPr>
      </w:pPr>
      <w:r w:rsidRPr="00BE77B1">
        <w:rPr>
          <w:rFonts w:ascii="Times New Roman" w:hAnsi="Times New Roman" w:cs="Times New Roman"/>
          <w:sz w:val="24"/>
          <w:szCs w:val="24"/>
        </w:rPr>
        <w:t>____________                                                        _____________________</w:t>
      </w:r>
    </w:p>
    <w:p w14:paraId="208C0CDE" w14:textId="77777777" w:rsidR="00450ECE" w:rsidRPr="00BE77B1" w:rsidRDefault="00450ECE" w:rsidP="00450ECE">
      <w:pPr>
        <w:pStyle w:val="ConsPlusNormal"/>
        <w:widowControl/>
        <w:ind w:left="600"/>
        <w:rPr>
          <w:rFonts w:ascii="Times New Roman" w:hAnsi="Times New Roman" w:cs="Times New Roman"/>
          <w:sz w:val="24"/>
          <w:szCs w:val="24"/>
        </w:rPr>
      </w:pPr>
      <w:r w:rsidRPr="00BE77B1">
        <w:rPr>
          <w:rFonts w:ascii="Times New Roman" w:hAnsi="Times New Roman" w:cs="Times New Roman"/>
          <w:sz w:val="24"/>
          <w:szCs w:val="24"/>
        </w:rPr>
        <w:t xml:space="preserve">      дата                                                                        подпись заявителя</w:t>
      </w:r>
    </w:p>
    <w:p w14:paraId="39E236DA" w14:textId="77777777" w:rsidR="00450ECE" w:rsidRPr="00BE77B1" w:rsidRDefault="00450ECE" w:rsidP="00450ECE">
      <w:pPr>
        <w:spacing w:after="160" w:line="259" w:lineRule="auto"/>
        <w:jc w:val="right"/>
      </w:pPr>
      <w:r w:rsidRPr="00BE77B1">
        <w:br w:type="page"/>
      </w:r>
    </w:p>
    <w:p w14:paraId="2536518D" w14:textId="56A0FAC3" w:rsidR="0086005D" w:rsidRPr="00BE77B1" w:rsidRDefault="0086005D" w:rsidP="0095727C">
      <w:pPr>
        <w:spacing w:line="259" w:lineRule="auto"/>
        <w:jc w:val="right"/>
      </w:pPr>
      <w:r w:rsidRPr="00BE77B1">
        <w:lastRenderedPageBreak/>
        <w:t>Приложение №1</w:t>
      </w:r>
      <w:r w:rsidR="00450ECE" w:rsidRPr="00BE77B1">
        <w:t>1</w:t>
      </w:r>
    </w:p>
    <w:p w14:paraId="2FE353D5" w14:textId="668432F6" w:rsidR="0086005D" w:rsidRPr="00BE77B1" w:rsidRDefault="007B7882" w:rsidP="0095727C">
      <w:pPr>
        <w:tabs>
          <w:tab w:val="left" w:pos="9355"/>
        </w:tabs>
        <w:ind w:left="4820"/>
        <w:jc w:val="both"/>
      </w:pPr>
      <w:r w:rsidRPr="00BE77B1">
        <w:t xml:space="preserve">к Административному регламенту </w:t>
      </w:r>
      <w:r w:rsidR="0086005D" w:rsidRPr="00BE77B1">
        <w:t>предоставления Муниципальной услуги</w:t>
      </w:r>
    </w:p>
    <w:p w14:paraId="3F13E267" w14:textId="77777777" w:rsidR="0086005D" w:rsidRPr="00BE77B1" w:rsidRDefault="0086005D" w:rsidP="0086005D">
      <w:pPr>
        <w:spacing w:line="276" w:lineRule="auto"/>
        <w:jc w:val="both"/>
      </w:pPr>
    </w:p>
    <w:p w14:paraId="78E162F4" w14:textId="77777777" w:rsidR="0086005D" w:rsidRPr="00BE77B1" w:rsidRDefault="0086005D" w:rsidP="0086005D">
      <w:pPr>
        <w:spacing w:line="276" w:lineRule="auto"/>
        <w:jc w:val="center"/>
        <w:rPr>
          <w:b/>
        </w:rPr>
      </w:pPr>
      <w:r w:rsidRPr="00BE77B1">
        <w:rPr>
          <w:b/>
        </w:rPr>
        <w:t xml:space="preserve">Перечень и содержание административных действий, </w:t>
      </w:r>
    </w:p>
    <w:p w14:paraId="799E2D2A" w14:textId="77777777" w:rsidR="0086005D" w:rsidRPr="00BE77B1" w:rsidRDefault="0086005D" w:rsidP="0086005D">
      <w:pPr>
        <w:spacing w:line="276" w:lineRule="auto"/>
        <w:jc w:val="center"/>
        <w:rPr>
          <w:b/>
        </w:rPr>
      </w:pPr>
      <w:r w:rsidRPr="00BE77B1">
        <w:rPr>
          <w:b/>
        </w:rPr>
        <w:t>составляющих административные процедуры</w:t>
      </w:r>
    </w:p>
    <w:p w14:paraId="44378E48" w14:textId="77777777" w:rsidR="0086005D" w:rsidRPr="00BE77B1" w:rsidRDefault="0086005D" w:rsidP="0086005D">
      <w:pPr>
        <w:spacing w:line="276" w:lineRule="auto"/>
        <w:jc w:val="center"/>
      </w:pPr>
      <w:r w:rsidRPr="00BE77B1">
        <w:rPr>
          <w:b/>
        </w:rPr>
        <w:t>Порядок выполнения административных действий при обращении заявителя (представителя заявителя)</w:t>
      </w:r>
    </w:p>
    <w:p w14:paraId="225A3AE6" w14:textId="77777777" w:rsidR="0086005D" w:rsidRPr="00BE77B1" w:rsidRDefault="0086005D" w:rsidP="0086005D">
      <w:pPr>
        <w:spacing w:line="276" w:lineRule="auto"/>
        <w:jc w:val="center"/>
      </w:pPr>
    </w:p>
    <w:tbl>
      <w:tblPr>
        <w:tblStyle w:val="a4"/>
        <w:tblW w:w="9493" w:type="dxa"/>
        <w:tblLayout w:type="fixed"/>
        <w:tblLook w:val="04A0" w:firstRow="1" w:lastRow="0" w:firstColumn="1" w:lastColumn="0" w:noHBand="0" w:noVBand="1"/>
      </w:tblPr>
      <w:tblGrid>
        <w:gridCol w:w="519"/>
        <w:gridCol w:w="2170"/>
        <w:gridCol w:w="2126"/>
        <w:gridCol w:w="2782"/>
        <w:gridCol w:w="1896"/>
      </w:tblGrid>
      <w:tr w:rsidR="0086005D" w:rsidRPr="00BE77B1" w14:paraId="651C72B7" w14:textId="77777777" w:rsidTr="00A06AFD">
        <w:tc>
          <w:tcPr>
            <w:tcW w:w="519" w:type="dxa"/>
          </w:tcPr>
          <w:p w14:paraId="7A923BC1" w14:textId="77777777" w:rsidR="0086005D" w:rsidRPr="00BE77B1" w:rsidRDefault="0086005D" w:rsidP="00A06AFD">
            <w:pPr>
              <w:spacing w:line="276" w:lineRule="auto"/>
              <w:jc w:val="center"/>
              <w:rPr>
                <w:b/>
              </w:rPr>
            </w:pPr>
            <w:r w:rsidRPr="00BE77B1">
              <w:rPr>
                <w:b/>
              </w:rPr>
              <w:t>№ п/п</w:t>
            </w:r>
          </w:p>
        </w:tc>
        <w:tc>
          <w:tcPr>
            <w:tcW w:w="2170" w:type="dxa"/>
          </w:tcPr>
          <w:p w14:paraId="570B4FC7" w14:textId="77777777" w:rsidR="0086005D" w:rsidRPr="00BE77B1" w:rsidRDefault="0086005D" w:rsidP="00A06AFD">
            <w:pPr>
              <w:spacing w:line="276" w:lineRule="auto"/>
              <w:jc w:val="center"/>
              <w:rPr>
                <w:b/>
              </w:rPr>
            </w:pPr>
            <w:r w:rsidRPr="00BE77B1">
              <w:rPr>
                <w:b/>
              </w:rPr>
              <w:t>Место выполнения действия/</w:t>
            </w:r>
          </w:p>
          <w:p w14:paraId="68005816" w14:textId="77777777" w:rsidR="0086005D" w:rsidRPr="00BE77B1" w:rsidRDefault="0086005D" w:rsidP="00A06AFD">
            <w:pPr>
              <w:spacing w:line="276" w:lineRule="auto"/>
              <w:jc w:val="center"/>
              <w:rPr>
                <w:b/>
              </w:rPr>
            </w:pPr>
            <w:r w:rsidRPr="00BE77B1">
              <w:rPr>
                <w:b/>
              </w:rPr>
              <w:t>используемая ИС</w:t>
            </w:r>
          </w:p>
        </w:tc>
        <w:tc>
          <w:tcPr>
            <w:tcW w:w="2126" w:type="dxa"/>
          </w:tcPr>
          <w:p w14:paraId="7040392D" w14:textId="77777777" w:rsidR="0086005D" w:rsidRPr="00BE77B1" w:rsidRDefault="0086005D" w:rsidP="00A06AFD">
            <w:pPr>
              <w:spacing w:line="276" w:lineRule="auto"/>
              <w:jc w:val="center"/>
              <w:rPr>
                <w:b/>
              </w:rPr>
            </w:pPr>
            <w:r w:rsidRPr="00BE77B1">
              <w:rPr>
                <w:b/>
              </w:rPr>
              <w:t>Процедуры</w:t>
            </w:r>
          </w:p>
        </w:tc>
        <w:tc>
          <w:tcPr>
            <w:tcW w:w="2782" w:type="dxa"/>
          </w:tcPr>
          <w:p w14:paraId="6ADE76D8" w14:textId="77777777" w:rsidR="0086005D" w:rsidRPr="00BE77B1" w:rsidRDefault="0086005D" w:rsidP="00A06AFD">
            <w:pPr>
              <w:spacing w:line="276" w:lineRule="auto"/>
              <w:jc w:val="center"/>
              <w:rPr>
                <w:b/>
              </w:rPr>
            </w:pPr>
            <w:r w:rsidRPr="00BE77B1">
              <w:rPr>
                <w:b/>
              </w:rPr>
              <w:t>Действия</w:t>
            </w:r>
          </w:p>
        </w:tc>
        <w:tc>
          <w:tcPr>
            <w:tcW w:w="1896" w:type="dxa"/>
          </w:tcPr>
          <w:p w14:paraId="73823447" w14:textId="77777777" w:rsidR="0086005D" w:rsidRPr="00BE77B1" w:rsidRDefault="0086005D" w:rsidP="00A06AFD">
            <w:pPr>
              <w:spacing w:line="276" w:lineRule="auto"/>
              <w:jc w:val="center"/>
              <w:rPr>
                <w:b/>
              </w:rPr>
            </w:pPr>
            <w:r w:rsidRPr="00BE77B1">
              <w:rPr>
                <w:b/>
              </w:rPr>
              <w:t>Максимальный срок</w:t>
            </w:r>
          </w:p>
        </w:tc>
      </w:tr>
      <w:tr w:rsidR="0086005D" w:rsidRPr="00BE77B1" w14:paraId="7F6FF050" w14:textId="77777777" w:rsidTr="00A06AFD">
        <w:tc>
          <w:tcPr>
            <w:tcW w:w="519" w:type="dxa"/>
          </w:tcPr>
          <w:p w14:paraId="0F69B81E" w14:textId="77777777" w:rsidR="0086005D" w:rsidRPr="00BE77B1" w:rsidRDefault="0086005D" w:rsidP="00A06AFD">
            <w:pPr>
              <w:spacing w:line="276" w:lineRule="auto"/>
              <w:jc w:val="center"/>
            </w:pPr>
            <w:r w:rsidRPr="00BE77B1">
              <w:t>1</w:t>
            </w:r>
          </w:p>
        </w:tc>
        <w:tc>
          <w:tcPr>
            <w:tcW w:w="2170" w:type="dxa"/>
          </w:tcPr>
          <w:p w14:paraId="65C8FE02" w14:textId="77777777" w:rsidR="0086005D" w:rsidRPr="00BE77B1" w:rsidRDefault="0086005D" w:rsidP="00A06AFD">
            <w:pPr>
              <w:spacing w:line="276" w:lineRule="auto"/>
              <w:jc w:val="center"/>
            </w:pPr>
            <w:r w:rsidRPr="00BE77B1">
              <w:t>Ведомство/ПГС</w:t>
            </w:r>
          </w:p>
        </w:tc>
        <w:tc>
          <w:tcPr>
            <w:tcW w:w="2126" w:type="dxa"/>
            <w:vMerge w:val="restart"/>
          </w:tcPr>
          <w:p w14:paraId="6AC58BE2" w14:textId="77777777" w:rsidR="0086005D" w:rsidRPr="00BE77B1" w:rsidRDefault="0086005D" w:rsidP="00A06AFD">
            <w:pPr>
              <w:pStyle w:val="ConsPlusNormal"/>
              <w:jc w:val="both"/>
              <w:rPr>
                <w:rFonts w:ascii="Times New Roman" w:hAnsi="Times New Roman" w:cs="Times New Roman"/>
                <w:sz w:val="24"/>
                <w:szCs w:val="24"/>
              </w:rPr>
            </w:pPr>
            <w:r w:rsidRPr="00BE77B1">
              <w:rPr>
                <w:rFonts w:ascii="Times New Roman" w:hAnsi="Times New Roman" w:cs="Times New Roman"/>
                <w:sz w:val="24"/>
                <w:szCs w:val="24"/>
              </w:rPr>
              <w:t>а) Прием и регистрация заявления и документов</w:t>
            </w:r>
          </w:p>
          <w:p w14:paraId="3794524A" w14:textId="77777777" w:rsidR="0086005D" w:rsidRPr="00BE77B1" w:rsidRDefault="0086005D" w:rsidP="00A06AFD">
            <w:pPr>
              <w:pStyle w:val="ConsPlusNormal"/>
              <w:jc w:val="both"/>
              <w:rPr>
                <w:sz w:val="24"/>
                <w:szCs w:val="24"/>
              </w:rPr>
            </w:pPr>
            <w:r w:rsidRPr="00BE77B1">
              <w:rPr>
                <w:rFonts w:ascii="Times New Roman" w:hAnsi="Times New Roman" w:cs="Times New Roman"/>
                <w:sz w:val="24"/>
                <w:szCs w:val="24"/>
              </w:rPr>
              <w:t>б) Обработка и предварительное рассмотрение документов</w:t>
            </w:r>
          </w:p>
        </w:tc>
        <w:tc>
          <w:tcPr>
            <w:tcW w:w="2782" w:type="dxa"/>
          </w:tcPr>
          <w:p w14:paraId="5025BE05" w14:textId="77777777" w:rsidR="0086005D" w:rsidRPr="00BE77B1" w:rsidRDefault="0086005D" w:rsidP="00A06AFD">
            <w:pPr>
              <w:spacing w:line="276" w:lineRule="auto"/>
              <w:jc w:val="center"/>
            </w:pPr>
            <w:r w:rsidRPr="00BE77B1">
              <w:t>Контроль комплектности предоставленных документ</w:t>
            </w:r>
          </w:p>
        </w:tc>
        <w:tc>
          <w:tcPr>
            <w:tcW w:w="1896" w:type="dxa"/>
            <w:vMerge w:val="restart"/>
          </w:tcPr>
          <w:p w14:paraId="52F79730" w14:textId="77777777" w:rsidR="0086005D" w:rsidRPr="00BE77B1" w:rsidRDefault="0086005D" w:rsidP="00A06AFD">
            <w:pPr>
              <w:spacing w:line="276" w:lineRule="auto"/>
              <w:jc w:val="center"/>
            </w:pPr>
            <w:r w:rsidRPr="00BE77B1">
              <w:t>До 1 рабочего дня</w:t>
            </w:r>
          </w:p>
        </w:tc>
      </w:tr>
      <w:tr w:rsidR="0086005D" w:rsidRPr="00BE77B1" w14:paraId="09269DA9" w14:textId="77777777" w:rsidTr="00A06AFD">
        <w:tc>
          <w:tcPr>
            <w:tcW w:w="519" w:type="dxa"/>
            <w:vMerge w:val="restart"/>
          </w:tcPr>
          <w:p w14:paraId="04633224" w14:textId="77777777" w:rsidR="0086005D" w:rsidRPr="00BE77B1" w:rsidRDefault="0086005D" w:rsidP="00A06AFD">
            <w:pPr>
              <w:spacing w:line="276" w:lineRule="auto"/>
              <w:jc w:val="center"/>
            </w:pPr>
            <w:r w:rsidRPr="00BE77B1">
              <w:t>2</w:t>
            </w:r>
          </w:p>
        </w:tc>
        <w:tc>
          <w:tcPr>
            <w:tcW w:w="2170" w:type="dxa"/>
          </w:tcPr>
          <w:p w14:paraId="6C8732F7" w14:textId="77777777" w:rsidR="0086005D" w:rsidRPr="00BE77B1" w:rsidRDefault="0086005D" w:rsidP="00A06AFD">
            <w:pPr>
              <w:spacing w:line="276" w:lineRule="auto"/>
              <w:jc w:val="center"/>
            </w:pPr>
            <w:r w:rsidRPr="00BE77B1">
              <w:t>Ведомство/ПГС</w:t>
            </w:r>
          </w:p>
        </w:tc>
        <w:tc>
          <w:tcPr>
            <w:tcW w:w="2126" w:type="dxa"/>
            <w:vMerge/>
          </w:tcPr>
          <w:p w14:paraId="19BB2E29" w14:textId="77777777" w:rsidR="0086005D" w:rsidRPr="00BE77B1" w:rsidRDefault="0086005D" w:rsidP="00A06AFD">
            <w:pPr>
              <w:spacing w:line="276" w:lineRule="auto"/>
              <w:jc w:val="center"/>
            </w:pPr>
          </w:p>
        </w:tc>
        <w:tc>
          <w:tcPr>
            <w:tcW w:w="2782" w:type="dxa"/>
          </w:tcPr>
          <w:p w14:paraId="3CE69B42" w14:textId="77777777" w:rsidR="0086005D" w:rsidRPr="00BE77B1" w:rsidRDefault="0086005D" w:rsidP="00A06AFD">
            <w:pPr>
              <w:spacing w:line="276" w:lineRule="auto"/>
              <w:jc w:val="center"/>
            </w:pPr>
            <w:r w:rsidRPr="00BE77B1">
              <w:t>Подтверждение полномочий представителя заявителя</w:t>
            </w:r>
          </w:p>
        </w:tc>
        <w:tc>
          <w:tcPr>
            <w:tcW w:w="1896" w:type="dxa"/>
            <w:vMerge/>
          </w:tcPr>
          <w:p w14:paraId="75DF0DF0" w14:textId="77777777" w:rsidR="0086005D" w:rsidRPr="00BE77B1" w:rsidRDefault="0086005D" w:rsidP="00A06AFD">
            <w:pPr>
              <w:spacing w:line="276" w:lineRule="auto"/>
              <w:jc w:val="center"/>
            </w:pPr>
          </w:p>
        </w:tc>
      </w:tr>
      <w:tr w:rsidR="0086005D" w:rsidRPr="00BE77B1" w14:paraId="58488831" w14:textId="77777777" w:rsidTr="00A06AFD">
        <w:tc>
          <w:tcPr>
            <w:tcW w:w="519" w:type="dxa"/>
            <w:vMerge/>
          </w:tcPr>
          <w:p w14:paraId="297B1E68" w14:textId="77777777" w:rsidR="0086005D" w:rsidRPr="00BE77B1" w:rsidRDefault="0086005D" w:rsidP="00A06AFD">
            <w:pPr>
              <w:spacing w:line="276" w:lineRule="auto"/>
              <w:jc w:val="center"/>
            </w:pPr>
          </w:p>
        </w:tc>
        <w:tc>
          <w:tcPr>
            <w:tcW w:w="2170" w:type="dxa"/>
          </w:tcPr>
          <w:p w14:paraId="734A5697" w14:textId="77777777" w:rsidR="0086005D" w:rsidRPr="00BE77B1" w:rsidRDefault="0086005D" w:rsidP="00A06AFD">
            <w:pPr>
              <w:spacing w:line="276" w:lineRule="auto"/>
              <w:jc w:val="center"/>
            </w:pPr>
            <w:r w:rsidRPr="00BE77B1">
              <w:t>Ведомство/ПГС</w:t>
            </w:r>
          </w:p>
        </w:tc>
        <w:tc>
          <w:tcPr>
            <w:tcW w:w="2126" w:type="dxa"/>
            <w:vMerge/>
          </w:tcPr>
          <w:p w14:paraId="05E8E4C2" w14:textId="77777777" w:rsidR="0086005D" w:rsidRPr="00BE77B1" w:rsidRDefault="0086005D" w:rsidP="00A06AFD">
            <w:pPr>
              <w:spacing w:line="276" w:lineRule="auto"/>
              <w:jc w:val="center"/>
            </w:pPr>
          </w:p>
        </w:tc>
        <w:tc>
          <w:tcPr>
            <w:tcW w:w="2782" w:type="dxa"/>
          </w:tcPr>
          <w:p w14:paraId="529C8A5E" w14:textId="77777777" w:rsidR="0086005D" w:rsidRPr="00BE77B1" w:rsidRDefault="0086005D" w:rsidP="00A06AFD">
            <w:pPr>
              <w:spacing w:line="276" w:lineRule="auto"/>
              <w:jc w:val="center"/>
            </w:pPr>
            <w:r w:rsidRPr="00BE77B1">
              <w:t xml:space="preserve">Регистрация заявления </w:t>
            </w:r>
          </w:p>
        </w:tc>
        <w:tc>
          <w:tcPr>
            <w:tcW w:w="1896" w:type="dxa"/>
            <w:vMerge/>
          </w:tcPr>
          <w:p w14:paraId="5A751236" w14:textId="77777777" w:rsidR="0086005D" w:rsidRPr="00BE77B1" w:rsidRDefault="0086005D" w:rsidP="00A06AFD">
            <w:pPr>
              <w:spacing w:line="276" w:lineRule="auto"/>
              <w:jc w:val="center"/>
            </w:pPr>
          </w:p>
        </w:tc>
      </w:tr>
      <w:tr w:rsidR="0086005D" w:rsidRPr="00BE77B1" w14:paraId="4E131122" w14:textId="77777777" w:rsidTr="00A06AFD">
        <w:tc>
          <w:tcPr>
            <w:tcW w:w="519" w:type="dxa"/>
            <w:vMerge/>
          </w:tcPr>
          <w:p w14:paraId="719DB330" w14:textId="77777777" w:rsidR="0086005D" w:rsidRPr="00BE77B1" w:rsidRDefault="0086005D" w:rsidP="00A06AFD">
            <w:pPr>
              <w:spacing w:line="276" w:lineRule="auto"/>
              <w:jc w:val="center"/>
            </w:pPr>
          </w:p>
        </w:tc>
        <w:tc>
          <w:tcPr>
            <w:tcW w:w="2170" w:type="dxa"/>
          </w:tcPr>
          <w:p w14:paraId="49F02E26" w14:textId="77777777" w:rsidR="0086005D" w:rsidRPr="00BE77B1" w:rsidRDefault="0086005D" w:rsidP="00A06AFD">
            <w:pPr>
              <w:spacing w:line="276" w:lineRule="auto"/>
              <w:jc w:val="center"/>
            </w:pPr>
            <w:r w:rsidRPr="00BE77B1">
              <w:t>Ведомство/ПГС</w:t>
            </w:r>
          </w:p>
        </w:tc>
        <w:tc>
          <w:tcPr>
            <w:tcW w:w="2126" w:type="dxa"/>
            <w:vMerge/>
          </w:tcPr>
          <w:p w14:paraId="1E274F6F" w14:textId="77777777" w:rsidR="0086005D" w:rsidRPr="00BE77B1" w:rsidRDefault="0086005D" w:rsidP="00A06AFD">
            <w:pPr>
              <w:spacing w:line="276" w:lineRule="auto"/>
              <w:jc w:val="center"/>
            </w:pPr>
          </w:p>
        </w:tc>
        <w:tc>
          <w:tcPr>
            <w:tcW w:w="2782" w:type="dxa"/>
          </w:tcPr>
          <w:p w14:paraId="651F10D1" w14:textId="77777777" w:rsidR="0086005D" w:rsidRPr="00BE77B1" w:rsidRDefault="0086005D" w:rsidP="00A06AFD">
            <w:pPr>
              <w:spacing w:line="276" w:lineRule="auto"/>
              <w:jc w:val="center"/>
            </w:pPr>
            <w:r w:rsidRPr="00BE77B1">
              <w:t>Принятие решение об отказе в приеме документов</w:t>
            </w:r>
          </w:p>
        </w:tc>
        <w:tc>
          <w:tcPr>
            <w:tcW w:w="1896" w:type="dxa"/>
            <w:vMerge/>
          </w:tcPr>
          <w:p w14:paraId="73D5044E" w14:textId="77777777" w:rsidR="0086005D" w:rsidRPr="00BE77B1" w:rsidRDefault="0086005D" w:rsidP="00A06AFD">
            <w:pPr>
              <w:spacing w:line="276" w:lineRule="auto"/>
              <w:jc w:val="center"/>
            </w:pPr>
          </w:p>
        </w:tc>
      </w:tr>
      <w:tr w:rsidR="0086005D" w:rsidRPr="00BE77B1" w14:paraId="17373CEE" w14:textId="77777777" w:rsidTr="00A06AFD">
        <w:tc>
          <w:tcPr>
            <w:tcW w:w="519" w:type="dxa"/>
            <w:vMerge/>
          </w:tcPr>
          <w:p w14:paraId="4C85154D" w14:textId="77777777" w:rsidR="0086005D" w:rsidRPr="00BE77B1" w:rsidRDefault="0086005D" w:rsidP="00A06AFD">
            <w:pPr>
              <w:spacing w:line="276" w:lineRule="auto"/>
              <w:jc w:val="center"/>
            </w:pPr>
          </w:p>
        </w:tc>
        <w:tc>
          <w:tcPr>
            <w:tcW w:w="2170" w:type="dxa"/>
          </w:tcPr>
          <w:p w14:paraId="288EFD8C" w14:textId="77777777" w:rsidR="0086005D" w:rsidRPr="00BE77B1" w:rsidRDefault="0086005D" w:rsidP="00A06AFD">
            <w:pPr>
              <w:spacing w:line="276" w:lineRule="auto"/>
              <w:jc w:val="center"/>
            </w:pPr>
            <w:r w:rsidRPr="00BE77B1">
              <w:t>Ведомство/ПГС/</w:t>
            </w:r>
          </w:p>
          <w:p w14:paraId="10A19DC8" w14:textId="77777777" w:rsidR="0086005D" w:rsidRPr="00BE77B1" w:rsidRDefault="0086005D" w:rsidP="00A06AFD">
            <w:pPr>
              <w:spacing w:line="276" w:lineRule="auto"/>
              <w:jc w:val="center"/>
            </w:pPr>
            <w:r w:rsidRPr="00BE77B1">
              <w:t>СМЭВ</w:t>
            </w:r>
          </w:p>
        </w:tc>
        <w:tc>
          <w:tcPr>
            <w:tcW w:w="2126" w:type="dxa"/>
            <w:vMerge w:val="restart"/>
          </w:tcPr>
          <w:p w14:paraId="232EC4CB" w14:textId="77777777" w:rsidR="0086005D" w:rsidRPr="00BE77B1" w:rsidRDefault="0086005D" w:rsidP="00A06AFD">
            <w:pPr>
              <w:spacing w:line="276" w:lineRule="auto"/>
              <w:jc w:val="center"/>
            </w:pPr>
            <w:r w:rsidRPr="00BE77B1">
              <w:t>Формирование и направление межведомственных запросов</w:t>
            </w:r>
          </w:p>
        </w:tc>
        <w:tc>
          <w:tcPr>
            <w:tcW w:w="2782" w:type="dxa"/>
          </w:tcPr>
          <w:p w14:paraId="54406FFE" w14:textId="77777777" w:rsidR="0086005D" w:rsidRPr="00BE77B1" w:rsidRDefault="0086005D" w:rsidP="00A06AFD">
            <w:pPr>
              <w:spacing w:line="276" w:lineRule="auto"/>
              <w:jc w:val="center"/>
            </w:pPr>
            <w:r w:rsidRPr="00BE77B1">
              <w:t>Направление межведомственных запросов</w:t>
            </w:r>
          </w:p>
        </w:tc>
        <w:tc>
          <w:tcPr>
            <w:tcW w:w="1896" w:type="dxa"/>
            <w:vMerge w:val="restart"/>
          </w:tcPr>
          <w:p w14:paraId="471551B8" w14:textId="77777777" w:rsidR="0086005D" w:rsidRPr="00BE77B1" w:rsidRDefault="0086005D" w:rsidP="00A06AFD">
            <w:pPr>
              <w:spacing w:line="276" w:lineRule="auto"/>
              <w:jc w:val="center"/>
            </w:pPr>
          </w:p>
          <w:p w14:paraId="17ECCFA5" w14:textId="77777777" w:rsidR="0086005D" w:rsidRPr="00BE77B1" w:rsidRDefault="0086005D" w:rsidP="00A06AFD">
            <w:pPr>
              <w:spacing w:line="276" w:lineRule="auto"/>
              <w:jc w:val="center"/>
            </w:pPr>
          </w:p>
          <w:p w14:paraId="72E6B193" w14:textId="77777777" w:rsidR="0086005D" w:rsidRPr="00BE77B1" w:rsidRDefault="0086005D" w:rsidP="00A06AFD">
            <w:pPr>
              <w:spacing w:line="276" w:lineRule="auto"/>
              <w:jc w:val="center"/>
            </w:pPr>
            <w:r w:rsidRPr="00BE77B1">
              <w:t>До 3 рабочих дней</w:t>
            </w:r>
          </w:p>
        </w:tc>
      </w:tr>
      <w:tr w:rsidR="0086005D" w:rsidRPr="00BE77B1" w14:paraId="4C1D8FC7" w14:textId="77777777" w:rsidTr="00A06AFD">
        <w:tc>
          <w:tcPr>
            <w:tcW w:w="519" w:type="dxa"/>
            <w:vMerge/>
          </w:tcPr>
          <w:p w14:paraId="3D2938EC" w14:textId="77777777" w:rsidR="0086005D" w:rsidRPr="00BE77B1" w:rsidRDefault="0086005D" w:rsidP="00A06AFD">
            <w:pPr>
              <w:spacing w:line="276" w:lineRule="auto"/>
              <w:jc w:val="center"/>
            </w:pPr>
          </w:p>
        </w:tc>
        <w:tc>
          <w:tcPr>
            <w:tcW w:w="2170" w:type="dxa"/>
          </w:tcPr>
          <w:p w14:paraId="717993FE" w14:textId="77777777" w:rsidR="0086005D" w:rsidRPr="00BE77B1" w:rsidRDefault="0086005D" w:rsidP="00A06AFD">
            <w:pPr>
              <w:spacing w:line="276" w:lineRule="auto"/>
              <w:jc w:val="center"/>
            </w:pPr>
            <w:r w:rsidRPr="00BE77B1">
              <w:t>Ведомство/ПГС/</w:t>
            </w:r>
          </w:p>
          <w:p w14:paraId="602F6471" w14:textId="77777777" w:rsidR="0086005D" w:rsidRPr="00BE77B1" w:rsidRDefault="0086005D" w:rsidP="00A06AFD">
            <w:pPr>
              <w:spacing w:line="276" w:lineRule="auto"/>
              <w:jc w:val="center"/>
            </w:pPr>
            <w:r w:rsidRPr="00BE77B1">
              <w:t>СМЭВ</w:t>
            </w:r>
          </w:p>
        </w:tc>
        <w:tc>
          <w:tcPr>
            <w:tcW w:w="2126" w:type="dxa"/>
            <w:vMerge/>
          </w:tcPr>
          <w:p w14:paraId="152D35EB" w14:textId="77777777" w:rsidR="0086005D" w:rsidRPr="00BE77B1" w:rsidRDefault="0086005D" w:rsidP="00A06AFD">
            <w:pPr>
              <w:spacing w:line="276" w:lineRule="auto"/>
              <w:jc w:val="center"/>
            </w:pPr>
          </w:p>
        </w:tc>
        <w:tc>
          <w:tcPr>
            <w:tcW w:w="2782" w:type="dxa"/>
          </w:tcPr>
          <w:p w14:paraId="027A3D4F" w14:textId="77777777" w:rsidR="0086005D" w:rsidRPr="00BE77B1" w:rsidRDefault="0086005D" w:rsidP="00A06AFD">
            <w:pPr>
              <w:spacing w:line="276" w:lineRule="auto"/>
              <w:jc w:val="center"/>
            </w:pPr>
            <w:r w:rsidRPr="00BE77B1">
              <w:t>Получение ответов на межведомственные запросы</w:t>
            </w:r>
          </w:p>
        </w:tc>
        <w:tc>
          <w:tcPr>
            <w:tcW w:w="1896" w:type="dxa"/>
            <w:vMerge/>
          </w:tcPr>
          <w:p w14:paraId="268EB75F" w14:textId="77777777" w:rsidR="0086005D" w:rsidRPr="00BE77B1" w:rsidRDefault="0086005D" w:rsidP="00A06AFD">
            <w:pPr>
              <w:spacing w:line="276" w:lineRule="auto"/>
              <w:jc w:val="center"/>
            </w:pPr>
          </w:p>
        </w:tc>
      </w:tr>
      <w:tr w:rsidR="0086005D" w:rsidRPr="00BE77B1" w14:paraId="40D11FD2" w14:textId="77777777" w:rsidTr="00A06AFD">
        <w:tc>
          <w:tcPr>
            <w:tcW w:w="519" w:type="dxa"/>
            <w:vMerge w:val="restart"/>
          </w:tcPr>
          <w:p w14:paraId="2521B517" w14:textId="77777777" w:rsidR="0086005D" w:rsidRPr="00BE77B1" w:rsidRDefault="0086005D" w:rsidP="00A06AFD">
            <w:pPr>
              <w:spacing w:line="276" w:lineRule="auto"/>
              <w:jc w:val="center"/>
            </w:pPr>
            <w:r w:rsidRPr="00BE77B1">
              <w:t>3</w:t>
            </w:r>
          </w:p>
        </w:tc>
        <w:tc>
          <w:tcPr>
            <w:tcW w:w="2170" w:type="dxa"/>
          </w:tcPr>
          <w:p w14:paraId="192CE722" w14:textId="77777777" w:rsidR="0086005D" w:rsidRPr="00BE77B1" w:rsidRDefault="0086005D" w:rsidP="00A06AFD">
            <w:pPr>
              <w:spacing w:line="276" w:lineRule="auto"/>
              <w:jc w:val="center"/>
            </w:pPr>
            <w:r w:rsidRPr="00BE77B1">
              <w:t>Ведомство/</w:t>
            </w:r>
          </w:p>
          <w:p w14:paraId="6AABCA88" w14:textId="77777777" w:rsidR="0086005D" w:rsidRPr="00BE77B1" w:rsidRDefault="0086005D" w:rsidP="00A06AFD">
            <w:pPr>
              <w:spacing w:line="276" w:lineRule="auto"/>
              <w:jc w:val="center"/>
            </w:pPr>
            <w:r w:rsidRPr="00BE77B1">
              <w:t>ГИСОГД СО</w:t>
            </w:r>
          </w:p>
        </w:tc>
        <w:tc>
          <w:tcPr>
            <w:tcW w:w="2126" w:type="dxa"/>
            <w:vMerge w:val="restart"/>
          </w:tcPr>
          <w:p w14:paraId="5B85B2AC" w14:textId="77777777" w:rsidR="0086005D" w:rsidRPr="00BE77B1" w:rsidRDefault="0086005D" w:rsidP="00A06AFD">
            <w:pPr>
              <w:pStyle w:val="ConsPlusNormal"/>
              <w:jc w:val="both"/>
              <w:rPr>
                <w:rFonts w:ascii="Times New Roman" w:hAnsi="Times New Roman" w:cs="Times New Roman"/>
                <w:sz w:val="24"/>
                <w:szCs w:val="24"/>
              </w:rPr>
            </w:pPr>
            <w:r w:rsidRPr="00BE77B1">
              <w:rPr>
                <w:rFonts w:ascii="Times New Roman" w:hAnsi="Times New Roman" w:cs="Times New Roman"/>
                <w:sz w:val="24"/>
                <w:szCs w:val="24"/>
              </w:rPr>
              <w:t xml:space="preserve">Согласование согласующими организациями </w:t>
            </w:r>
          </w:p>
        </w:tc>
        <w:tc>
          <w:tcPr>
            <w:tcW w:w="2782" w:type="dxa"/>
          </w:tcPr>
          <w:p w14:paraId="33246693" w14:textId="77777777" w:rsidR="0086005D" w:rsidRPr="00BE77B1" w:rsidRDefault="0086005D" w:rsidP="00A06AFD">
            <w:pPr>
              <w:pStyle w:val="ConsPlusNormal"/>
              <w:jc w:val="both"/>
              <w:outlineLvl w:val="2"/>
              <w:rPr>
                <w:rFonts w:ascii="Times New Roman" w:hAnsi="Times New Roman" w:cs="Times New Roman"/>
                <w:sz w:val="24"/>
                <w:szCs w:val="24"/>
              </w:rPr>
            </w:pPr>
            <w:r w:rsidRPr="00BE77B1">
              <w:rPr>
                <w:rFonts w:ascii="Times New Roman" w:hAnsi="Times New Roman" w:cs="Times New Roman"/>
                <w:sz w:val="24"/>
                <w:szCs w:val="24"/>
              </w:rPr>
              <w:t>Направление на согласование схемы проведения земляных работ на</w:t>
            </w:r>
          </w:p>
        </w:tc>
        <w:tc>
          <w:tcPr>
            <w:tcW w:w="1896" w:type="dxa"/>
            <w:vMerge w:val="restart"/>
          </w:tcPr>
          <w:p w14:paraId="167FD312" w14:textId="77777777" w:rsidR="0086005D" w:rsidRPr="00BE77B1" w:rsidRDefault="0086005D" w:rsidP="00A06AFD">
            <w:pPr>
              <w:spacing w:line="276" w:lineRule="auto"/>
              <w:jc w:val="center"/>
            </w:pPr>
            <w:r w:rsidRPr="00BE77B1">
              <w:t>До 5 рабочих дней (проводится параллельно с получением сведений посредством СМЭВ)</w:t>
            </w:r>
          </w:p>
        </w:tc>
      </w:tr>
      <w:tr w:rsidR="0086005D" w:rsidRPr="00BE77B1" w14:paraId="00997A91" w14:textId="77777777" w:rsidTr="00A06AFD">
        <w:tc>
          <w:tcPr>
            <w:tcW w:w="519" w:type="dxa"/>
            <w:vMerge/>
          </w:tcPr>
          <w:p w14:paraId="31BEA3AA" w14:textId="77777777" w:rsidR="0086005D" w:rsidRPr="00BE77B1" w:rsidRDefault="0086005D" w:rsidP="00A06AFD">
            <w:pPr>
              <w:spacing w:line="276" w:lineRule="auto"/>
              <w:jc w:val="center"/>
            </w:pPr>
          </w:p>
        </w:tc>
        <w:tc>
          <w:tcPr>
            <w:tcW w:w="2170" w:type="dxa"/>
          </w:tcPr>
          <w:p w14:paraId="79998B91" w14:textId="77777777" w:rsidR="0086005D" w:rsidRPr="00BE77B1" w:rsidRDefault="0086005D" w:rsidP="00A06AFD">
            <w:pPr>
              <w:spacing w:line="276" w:lineRule="auto"/>
              <w:jc w:val="center"/>
            </w:pPr>
            <w:r w:rsidRPr="00BE77B1">
              <w:t>Ведомство/</w:t>
            </w:r>
          </w:p>
          <w:p w14:paraId="128C3F93" w14:textId="77777777" w:rsidR="0086005D" w:rsidRPr="00BE77B1" w:rsidRDefault="0086005D" w:rsidP="00A06AFD">
            <w:pPr>
              <w:spacing w:line="276" w:lineRule="auto"/>
              <w:jc w:val="center"/>
            </w:pPr>
            <w:r w:rsidRPr="00BE77B1">
              <w:t>ГИСОГД СО</w:t>
            </w:r>
          </w:p>
        </w:tc>
        <w:tc>
          <w:tcPr>
            <w:tcW w:w="2126" w:type="dxa"/>
            <w:vMerge/>
          </w:tcPr>
          <w:p w14:paraId="296FB4A8" w14:textId="77777777" w:rsidR="0086005D" w:rsidRPr="00BE77B1" w:rsidRDefault="0086005D" w:rsidP="00A06AFD">
            <w:pPr>
              <w:pStyle w:val="ConsPlusNormal"/>
              <w:jc w:val="both"/>
              <w:rPr>
                <w:sz w:val="24"/>
                <w:szCs w:val="24"/>
              </w:rPr>
            </w:pPr>
          </w:p>
        </w:tc>
        <w:tc>
          <w:tcPr>
            <w:tcW w:w="2782" w:type="dxa"/>
          </w:tcPr>
          <w:p w14:paraId="3D726B18" w14:textId="77777777" w:rsidR="0086005D" w:rsidRPr="00BE77B1" w:rsidRDefault="0086005D" w:rsidP="00A06AFD">
            <w:pPr>
              <w:pStyle w:val="ConsPlusNormal"/>
              <w:jc w:val="both"/>
              <w:outlineLvl w:val="2"/>
              <w:rPr>
                <w:rFonts w:ascii="Times New Roman" w:hAnsi="Times New Roman" w:cs="Times New Roman"/>
                <w:sz w:val="24"/>
                <w:szCs w:val="24"/>
              </w:rPr>
            </w:pPr>
            <w:r w:rsidRPr="00BE77B1">
              <w:rPr>
                <w:rFonts w:ascii="Times New Roman" w:hAnsi="Times New Roman" w:cs="Times New Roman"/>
                <w:sz w:val="24"/>
                <w:szCs w:val="24"/>
              </w:rPr>
              <w:t>Получение информации о завершении процедуры согласования в ГИСОГД СО.</w:t>
            </w:r>
          </w:p>
          <w:p w14:paraId="69835E4B" w14:textId="77777777" w:rsidR="0086005D" w:rsidRPr="00BE77B1" w:rsidRDefault="0086005D" w:rsidP="00A06AFD">
            <w:pPr>
              <w:spacing w:line="276" w:lineRule="auto"/>
              <w:jc w:val="center"/>
            </w:pPr>
          </w:p>
        </w:tc>
        <w:tc>
          <w:tcPr>
            <w:tcW w:w="1896" w:type="dxa"/>
            <w:vMerge/>
          </w:tcPr>
          <w:p w14:paraId="6FC556A2" w14:textId="77777777" w:rsidR="0086005D" w:rsidRPr="00BE77B1" w:rsidRDefault="0086005D" w:rsidP="00A06AFD">
            <w:pPr>
              <w:spacing w:line="276" w:lineRule="auto"/>
              <w:jc w:val="center"/>
            </w:pPr>
          </w:p>
        </w:tc>
      </w:tr>
      <w:tr w:rsidR="0086005D" w:rsidRPr="00BE77B1" w14:paraId="2D7C08EA" w14:textId="77777777" w:rsidTr="00A06AFD">
        <w:tc>
          <w:tcPr>
            <w:tcW w:w="519" w:type="dxa"/>
          </w:tcPr>
          <w:p w14:paraId="1AFFCDF1" w14:textId="77777777" w:rsidR="0086005D" w:rsidRPr="00BE77B1" w:rsidRDefault="0086005D" w:rsidP="00A06AFD">
            <w:pPr>
              <w:spacing w:line="276" w:lineRule="auto"/>
              <w:jc w:val="center"/>
            </w:pPr>
            <w:r w:rsidRPr="00BE77B1">
              <w:t>4</w:t>
            </w:r>
          </w:p>
        </w:tc>
        <w:tc>
          <w:tcPr>
            <w:tcW w:w="2170" w:type="dxa"/>
          </w:tcPr>
          <w:p w14:paraId="628C520B" w14:textId="77777777" w:rsidR="0086005D" w:rsidRPr="00BE77B1" w:rsidRDefault="0086005D" w:rsidP="00A06AFD">
            <w:pPr>
              <w:spacing w:line="276" w:lineRule="auto"/>
              <w:jc w:val="center"/>
            </w:pPr>
            <w:r w:rsidRPr="00BE77B1">
              <w:t>Ведомство/ПГС</w:t>
            </w:r>
          </w:p>
        </w:tc>
        <w:tc>
          <w:tcPr>
            <w:tcW w:w="2126" w:type="dxa"/>
          </w:tcPr>
          <w:p w14:paraId="3C345DE1" w14:textId="77777777" w:rsidR="0086005D" w:rsidRPr="00BE77B1" w:rsidRDefault="0086005D" w:rsidP="00A06AFD">
            <w:pPr>
              <w:spacing w:line="276" w:lineRule="auto"/>
              <w:jc w:val="center"/>
            </w:pPr>
            <w:r w:rsidRPr="00BE77B1">
              <w:t>Определение возможности предоставления Муниципальной услуги, подготовка проекта решения</w:t>
            </w:r>
          </w:p>
          <w:p w14:paraId="400255DB" w14:textId="77777777" w:rsidR="0086005D" w:rsidRPr="00BE77B1" w:rsidRDefault="0086005D" w:rsidP="00A06AFD">
            <w:pPr>
              <w:spacing w:line="276" w:lineRule="auto"/>
              <w:jc w:val="center"/>
            </w:pPr>
          </w:p>
        </w:tc>
        <w:tc>
          <w:tcPr>
            <w:tcW w:w="2782" w:type="dxa"/>
          </w:tcPr>
          <w:p w14:paraId="34A49996" w14:textId="77777777" w:rsidR="0086005D" w:rsidRPr="00BE77B1" w:rsidRDefault="0086005D" w:rsidP="00A06AFD">
            <w:pPr>
              <w:spacing w:line="276" w:lineRule="auto"/>
              <w:jc w:val="center"/>
            </w:pPr>
            <w:r w:rsidRPr="00BE77B1">
              <w:t>Рассмотрение документов и сведений. Проверка соответствия документов и сведений установленным критериям для принятия решения</w:t>
            </w:r>
          </w:p>
        </w:tc>
        <w:tc>
          <w:tcPr>
            <w:tcW w:w="1896" w:type="dxa"/>
          </w:tcPr>
          <w:p w14:paraId="29A4DFF8" w14:textId="77777777" w:rsidR="0086005D" w:rsidRPr="00BE77B1" w:rsidRDefault="0086005D" w:rsidP="00A06AFD">
            <w:pPr>
              <w:spacing w:line="276" w:lineRule="auto"/>
              <w:jc w:val="center"/>
            </w:pPr>
            <w:r w:rsidRPr="00BE77B1">
              <w:t>До 3 рабочих дней – по основанию, указанному в п.6.1.1, п.6.1.4. регламента;</w:t>
            </w:r>
          </w:p>
          <w:p w14:paraId="3530E3B8" w14:textId="77777777" w:rsidR="0086005D" w:rsidRPr="00BE77B1" w:rsidRDefault="0086005D" w:rsidP="00A06AFD">
            <w:pPr>
              <w:spacing w:line="276" w:lineRule="auto"/>
              <w:jc w:val="center"/>
            </w:pPr>
            <w:r w:rsidRPr="00BE77B1">
              <w:t xml:space="preserve">До 1 рабочего дня – по </w:t>
            </w:r>
            <w:r w:rsidRPr="00BE77B1">
              <w:lastRenderedPageBreak/>
              <w:t xml:space="preserve">основанию, указанному в п.6.1.2 </w:t>
            </w:r>
          </w:p>
          <w:p w14:paraId="2F9CCD48" w14:textId="77777777" w:rsidR="0086005D" w:rsidRPr="00BE77B1" w:rsidRDefault="0086005D" w:rsidP="00A06AFD">
            <w:pPr>
              <w:spacing w:line="276" w:lineRule="auto"/>
              <w:jc w:val="center"/>
            </w:pPr>
            <w:r w:rsidRPr="00BE77B1">
              <w:t>До 1 рабочего дня – по основанию, указанному в п.6.1.3 регламента;</w:t>
            </w:r>
          </w:p>
        </w:tc>
      </w:tr>
      <w:tr w:rsidR="0086005D" w:rsidRPr="00BE77B1" w14:paraId="5F42E3C0" w14:textId="77777777" w:rsidTr="00A06AFD">
        <w:tc>
          <w:tcPr>
            <w:tcW w:w="519" w:type="dxa"/>
            <w:vMerge w:val="restart"/>
          </w:tcPr>
          <w:p w14:paraId="0A6ED6F9" w14:textId="77777777" w:rsidR="0086005D" w:rsidRPr="00BE77B1" w:rsidRDefault="0086005D" w:rsidP="00A06AFD">
            <w:pPr>
              <w:spacing w:line="276" w:lineRule="auto"/>
              <w:jc w:val="center"/>
            </w:pPr>
          </w:p>
        </w:tc>
        <w:tc>
          <w:tcPr>
            <w:tcW w:w="2170" w:type="dxa"/>
            <w:vMerge w:val="restart"/>
          </w:tcPr>
          <w:p w14:paraId="5939B964" w14:textId="77777777" w:rsidR="0086005D" w:rsidRPr="00BE77B1" w:rsidRDefault="0086005D" w:rsidP="00A06AFD">
            <w:pPr>
              <w:spacing w:line="276" w:lineRule="auto"/>
              <w:jc w:val="center"/>
            </w:pPr>
            <w:r w:rsidRPr="00BE77B1">
              <w:t>Ведомство/ПГС</w:t>
            </w:r>
          </w:p>
        </w:tc>
        <w:tc>
          <w:tcPr>
            <w:tcW w:w="2126" w:type="dxa"/>
            <w:vMerge w:val="restart"/>
          </w:tcPr>
          <w:p w14:paraId="168A0E3E" w14:textId="77777777" w:rsidR="0086005D" w:rsidRPr="00BE77B1" w:rsidRDefault="0086005D" w:rsidP="00A06AFD">
            <w:pPr>
              <w:spacing w:line="276" w:lineRule="auto"/>
              <w:jc w:val="center"/>
            </w:pPr>
            <w:r w:rsidRPr="00BE77B1">
              <w:t>Принятие решение о предоставлении либо об отказе  в предоставлении Муниципальной услуги</w:t>
            </w:r>
          </w:p>
        </w:tc>
        <w:tc>
          <w:tcPr>
            <w:tcW w:w="2782" w:type="dxa"/>
          </w:tcPr>
          <w:p w14:paraId="49511CFE" w14:textId="77777777" w:rsidR="0086005D" w:rsidRPr="00BE77B1" w:rsidRDefault="0086005D" w:rsidP="00A06AFD">
            <w:pPr>
              <w:spacing w:line="276" w:lineRule="auto"/>
              <w:jc w:val="center"/>
            </w:pPr>
            <w:r w:rsidRPr="00BE77B1">
              <w:t>Принятие решения</w:t>
            </w:r>
          </w:p>
        </w:tc>
        <w:tc>
          <w:tcPr>
            <w:tcW w:w="1896" w:type="dxa"/>
            <w:vMerge w:val="restart"/>
          </w:tcPr>
          <w:p w14:paraId="47D20627" w14:textId="77777777" w:rsidR="0086005D" w:rsidRPr="00BE77B1" w:rsidRDefault="0086005D" w:rsidP="00A06AFD">
            <w:pPr>
              <w:spacing w:line="276" w:lineRule="auto"/>
              <w:jc w:val="center"/>
            </w:pPr>
            <w:r w:rsidRPr="00BE77B1">
              <w:t>До 1 часа</w:t>
            </w:r>
          </w:p>
        </w:tc>
      </w:tr>
      <w:tr w:rsidR="0086005D" w:rsidRPr="00BE77B1" w14:paraId="5274102A" w14:textId="77777777" w:rsidTr="00A06AFD">
        <w:tc>
          <w:tcPr>
            <w:tcW w:w="519" w:type="dxa"/>
            <w:vMerge/>
          </w:tcPr>
          <w:p w14:paraId="242837EF" w14:textId="77777777" w:rsidR="0086005D" w:rsidRPr="00BE77B1" w:rsidRDefault="0086005D" w:rsidP="00A06AFD">
            <w:pPr>
              <w:spacing w:line="276" w:lineRule="auto"/>
              <w:jc w:val="center"/>
            </w:pPr>
          </w:p>
        </w:tc>
        <w:tc>
          <w:tcPr>
            <w:tcW w:w="2170" w:type="dxa"/>
            <w:vMerge/>
          </w:tcPr>
          <w:p w14:paraId="35F696FA" w14:textId="77777777" w:rsidR="0086005D" w:rsidRPr="00BE77B1" w:rsidRDefault="0086005D" w:rsidP="00A06AFD">
            <w:pPr>
              <w:spacing w:line="276" w:lineRule="auto"/>
              <w:jc w:val="center"/>
            </w:pPr>
          </w:p>
        </w:tc>
        <w:tc>
          <w:tcPr>
            <w:tcW w:w="2126" w:type="dxa"/>
            <w:vMerge/>
          </w:tcPr>
          <w:p w14:paraId="500AD5C7" w14:textId="77777777" w:rsidR="0086005D" w:rsidRPr="00BE77B1" w:rsidRDefault="0086005D" w:rsidP="00A06AFD">
            <w:pPr>
              <w:spacing w:line="276" w:lineRule="auto"/>
              <w:jc w:val="center"/>
            </w:pPr>
          </w:p>
        </w:tc>
        <w:tc>
          <w:tcPr>
            <w:tcW w:w="2782" w:type="dxa"/>
          </w:tcPr>
          <w:p w14:paraId="4AB80EC8" w14:textId="77777777" w:rsidR="0086005D" w:rsidRPr="00BE77B1" w:rsidRDefault="0086005D" w:rsidP="00A06AFD">
            <w:pPr>
              <w:spacing w:line="276" w:lineRule="auto"/>
              <w:jc w:val="center"/>
            </w:pPr>
            <w:r w:rsidRPr="00BE77B1">
              <w:t>Формирование решения о предоставлении услуги/об отказе в предоставлении услуги</w:t>
            </w:r>
          </w:p>
        </w:tc>
        <w:tc>
          <w:tcPr>
            <w:tcW w:w="1896" w:type="dxa"/>
            <w:vMerge/>
          </w:tcPr>
          <w:p w14:paraId="121BE02E" w14:textId="77777777" w:rsidR="0086005D" w:rsidRPr="00BE77B1" w:rsidRDefault="0086005D" w:rsidP="00A06AFD">
            <w:pPr>
              <w:spacing w:line="276" w:lineRule="auto"/>
              <w:jc w:val="center"/>
            </w:pPr>
          </w:p>
        </w:tc>
      </w:tr>
      <w:tr w:rsidR="0086005D" w:rsidRPr="00BE77B1" w14:paraId="7DB0563A" w14:textId="77777777" w:rsidTr="00A06AFD">
        <w:tc>
          <w:tcPr>
            <w:tcW w:w="519" w:type="dxa"/>
          </w:tcPr>
          <w:p w14:paraId="499CF1BA" w14:textId="77777777" w:rsidR="0086005D" w:rsidRPr="00BE77B1" w:rsidRDefault="0086005D" w:rsidP="00A06AFD">
            <w:pPr>
              <w:spacing w:line="276" w:lineRule="auto"/>
              <w:jc w:val="center"/>
            </w:pPr>
          </w:p>
        </w:tc>
        <w:tc>
          <w:tcPr>
            <w:tcW w:w="2170" w:type="dxa"/>
          </w:tcPr>
          <w:p w14:paraId="24F23793" w14:textId="77777777" w:rsidR="0086005D" w:rsidRPr="00BE77B1" w:rsidRDefault="0086005D" w:rsidP="00A06AFD">
            <w:pPr>
              <w:spacing w:line="276" w:lineRule="auto"/>
              <w:jc w:val="center"/>
            </w:pPr>
            <w:r w:rsidRPr="00BE77B1">
              <w:t>Модуль МФЦ/Ведомство/ПГС</w:t>
            </w:r>
          </w:p>
        </w:tc>
        <w:tc>
          <w:tcPr>
            <w:tcW w:w="2126" w:type="dxa"/>
          </w:tcPr>
          <w:p w14:paraId="7B4AD56B" w14:textId="77777777" w:rsidR="0086005D" w:rsidRPr="00BE77B1" w:rsidRDefault="0086005D" w:rsidP="00A06AFD">
            <w:pPr>
              <w:spacing w:line="276" w:lineRule="auto"/>
              <w:jc w:val="center"/>
            </w:pPr>
            <w:r w:rsidRPr="00BE77B1">
              <w:t xml:space="preserve">Подписание и направление (выдача) результата предоставления Муниципальной услуги заявителю </w:t>
            </w:r>
          </w:p>
        </w:tc>
        <w:tc>
          <w:tcPr>
            <w:tcW w:w="2782" w:type="dxa"/>
          </w:tcPr>
          <w:p w14:paraId="00EA73F8" w14:textId="77777777" w:rsidR="0086005D" w:rsidRPr="00BE77B1" w:rsidRDefault="0086005D" w:rsidP="00A06AFD">
            <w:pPr>
              <w:spacing w:line="276" w:lineRule="auto"/>
              <w:jc w:val="center"/>
            </w:pPr>
            <w:r w:rsidRPr="00BE77B1">
              <w:t>Выдача результата в виде экземпляра электронного документа, распечатанного на бумажном носителе, заверенного подписью и печатью МФЦ/Ведомстве</w:t>
            </w:r>
          </w:p>
        </w:tc>
        <w:tc>
          <w:tcPr>
            <w:tcW w:w="1896" w:type="dxa"/>
          </w:tcPr>
          <w:p w14:paraId="3D6F9B94" w14:textId="77777777" w:rsidR="0086005D" w:rsidRPr="00BE77B1" w:rsidRDefault="0086005D" w:rsidP="00A06AFD">
            <w:pPr>
              <w:spacing w:line="276" w:lineRule="auto"/>
              <w:jc w:val="center"/>
            </w:pPr>
            <w:r w:rsidRPr="00BE77B1">
              <w:t>После окончания процедуры принятия решения, в пределах срока, установленного для оказания услуги</w:t>
            </w:r>
          </w:p>
        </w:tc>
      </w:tr>
    </w:tbl>
    <w:p w14:paraId="70E8F617" w14:textId="77777777" w:rsidR="0086005D" w:rsidRPr="00CF4615" w:rsidRDefault="0086005D" w:rsidP="0086005D">
      <w:pPr>
        <w:spacing w:line="276" w:lineRule="auto"/>
        <w:jc w:val="center"/>
      </w:pPr>
    </w:p>
    <w:p w14:paraId="3435B67C" w14:textId="77777777" w:rsidR="00E46B7D" w:rsidRDefault="00E46B7D"/>
    <w:sectPr w:rsidR="00E46B7D" w:rsidSect="0095727C">
      <w:headerReference w:type="even" r:id="rId21"/>
      <w:headerReference w:type="default" r:id="rId22"/>
      <w:footerReference w:type="even" r:id="rId23"/>
      <w:footerReference w:type="default" r:id="rId24"/>
      <w:pgSz w:w="11906" w:h="16838"/>
      <w:pgMar w:top="567"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6962DB" w14:textId="77777777" w:rsidR="00644397" w:rsidRDefault="00644397" w:rsidP="0086005D">
      <w:r>
        <w:separator/>
      </w:r>
    </w:p>
  </w:endnote>
  <w:endnote w:type="continuationSeparator" w:id="0">
    <w:p w14:paraId="51786AE5" w14:textId="77777777" w:rsidR="00644397" w:rsidRDefault="00644397" w:rsidP="008600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3D134" w14:textId="77777777" w:rsidR="00BE77B1" w:rsidRPr="001067EA" w:rsidRDefault="00BE77B1">
    <w:pPr>
      <w:pStyle w:val="aa"/>
      <w:rPr>
        <w:lang w:val="en-US"/>
      </w:rPr>
    </w:pPr>
    <w:r>
      <w:rPr>
        <w:rFonts w:cs="Arial"/>
        <w:b/>
        <w:szCs w:val="18"/>
      </w:rPr>
      <w:t>00220(п)</w:t>
    </w:r>
    <w:r>
      <w:rPr>
        <w:rFonts w:cs="Arial"/>
        <w:szCs w:val="18"/>
        <w:lang w:val="en-US"/>
      </w:rPr>
      <w:t>(</w:t>
    </w:r>
    <w:sdt>
      <w:sdtPr>
        <w:rPr>
          <w:rFonts w:cs="Arial"/>
          <w:b/>
          <w:szCs w:val="18"/>
        </w:rPr>
        <w:alias w:val="{File}{_UIVersionString}"/>
        <w:tag w:val="{File}{_UIVersionString}"/>
        <w:id w:val="1571773836"/>
        <w:lock w:val="contentLocked"/>
      </w:sdtPr>
      <w:sdtEndPr/>
      <w:sdtContent>
        <w:r w:rsidRPr="00C75F4B">
          <w:rPr>
            <w:rFonts w:cs="Arial"/>
            <w:szCs w:val="18"/>
          </w:rPr>
          <w:t xml:space="preserve"> </w:t>
        </w:r>
        <w:r w:rsidRPr="0088654F">
          <w:rPr>
            <w:rFonts w:cs="Arial"/>
            <w:szCs w:val="18"/>
          </w:rPr>
          <w:t>Версия</w:t>
        </w:r>
      </w:sdtContent>
    </w:sdt>
    <w:r>
      <w:rPr>
        <w:rFonts w:cs="Arial"/>
        <w:szCs w:val="18"/>
        <w:lang w:val="en-US"/>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7DCA3A" w14:textId="77777777" w:rsidR="00BE77B1" w:rsidRDefault="00BE77B1">
    <w:pPr>
      <w:spacing w:line="1" w:lineRule="exact"/>
    </w:pPr>
    <w:r>
      <w:rPr>
        <w:noProof/>
      </w:rPr>
      <mc:AlternateContent>
        <mc:Choice Requires="wps">
          <w:drawing>
            <wp:anchor distT="0" distB="0" distL="0" distR="0" simplePos="0" relativeHeight="251660288" behindDoc="1" locked="0" layoutInCell="1" allowOverlap="1" wp14:anchorId="3F4D2E6D" wp14:editId="0EFAD974">
              <wp:simplePos x="0" y="0"/>
              <wp:positionH relativeFrom="page">
                <wp:posOffset>4297680</wp:posOffset>
              </wp:positionH>
              <wp:positionV relativeFrom="page">
                <wp:posOffset>9417050</wp:posOffset>
              </wp:positionV>
              <wp:extent cx="1570355" cy="471805"/>
              <wp:effectExtent l="0" t="0" r="0" b="0"/>
              <wp:wrapNone/>
              <wp:docPr id="21" name="Shape 21"/>
              <wp:cNvGraphicFramePr/>
              <a:graphic xmlns:a="http://schemas.openxmlformats.org/drawingml/2006/main">
                <a:graphicData uri="http://schemas.microsoft.com/office/word/2010/wordprocessingShape">
                  <wps:wsp>
                    <wps:cNvSpPr txBox="1"/>
                    <wps:spPr>
                      <a:xfrm>
                        <a:off x="0" y="0"/>
                        <a:ext cx="1570355" cy="471805"/>
                      </a:xfrm>
                      <a:prstGeom prst="rect">
                        <a:avLst/>
                      </a:prstGeom>
                      <a:noFill/>
                    </wps:spPr>
                    <wps:txbx>
                      <w:txbxContent>
                        <w:p w14:paraId="7B5005C8" w14:textId="77777777" w:rsidR="00BE77B1" w:rsidRDefault="00BE77B1">
                          <w:pPr>
                            <w:pStyle w:val="20"/>
                            <w:rPr>
                              <w:sz w:val="24"/>
                              <w:szCs w:val="24"/>
                            </w:rPr>
                          </w:pPr>
                          <w:r>
                            <w:rPr>
                              <w:sz w:val="24"/>
                              <w:szCs w:val="24"/>
                              <w:shd w:val="clear" w:color="auto" w:fill="FFFFFF"/>
                            </w:rPr>
                            <w:t>Сведения о сертификате</w:t>
                          </w:r>
                        </w:p>
                        <w:p w14:paraId="47FAC477" w14:textId="77777777" w:rsidR="00BE77B1" w:rsidRDefault="00BE77B1">
                          <w:pPr>
                            <w:pStyle w:val="20"/>
                            <w:rPr>
                              <w:sz w:val="24"/>
                              <w:szCs w:val="24"/>
                            </w:rPr>
                          </w:pPr>
                          <w:r>
                            <w:rPr>
                              <w:sz w:val="24"/>
                              <w:szCs w:val="24"/>
                              <w:shd w:val="clear" w:color="auto" w:fill="FFFFFF"/>
                            </w:rPr>
                            <w:t>электронной</w:t>
                          </w:r>
                        </w:p>
                        <w:p w14:paraId="7A4FD7FA" w14:textId="77777777" w:rsidR="00BE77B1" w:rsidRDefault="00BE77B1">
                          <w:pPr>
                            <w:pStyle w:val="20"/>
                            <w:rPr>
                              <w:sz w:val="24"/>
                              <w:szCs w:val="24"/>
                            </w:rPr>
                          </w:pPr>
                          <w:r>
                            <w:rPr>
                              <w:sz w:val="24"/>
                              <w:szCs w:val="24"/>
                            </w:rPr>
                            <w:t>подписи</w:t>
                          </w:r>
                        </w:p>
                      </w:txbxContent>
                    </wps:txbx>
                    <wps:bodyPr wrap="none" lIns="0" tIns="0" rIns="0" bIns="0">
                      <a:spAutoFit/>
                    </wps:bodyPr>
                  </wps:wsp>
                </a:graphicData>
              </a:graphic>
            </wp:anchor>
          </w:drawing>
        </mc:Choice>
        <mc:Fallback>
          <w:pict>
            <v:shapetype w14:anchorId="3F4D2E6D" id="_x0000_t202" coordsize="21600,21600" o:spt="202" path="m,l,21600r21600,l21600,xe">
              <v:stroke joinstyle="miter"/>
              <v:path gradientshapeok="t" o:connecttype="rect"/>
            </v:shapetype>
            <v:shape id="Shape 21" o:spid="_x0000_s1027" type="#_x0000_t202" style="position:absolute;margin-left:338.4pt;margin-top:741.5pt;width:123.65pt;height:37.15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" filled="f" stroked="f">
              <v:textbox style="mso-fit-shape-to-text:t" inset="0,0,0,0">
                <w:txbxContent>
                  <w:p w14:paraId="7B5005C8" w14:textId="77777777" w:rsidR="00142BE1" w:rsidRDefault="00142BE1">
                    <w:pPr>
                      <w:pStyle w:val="20"/>
                      <w:rPr>
                        <w:sz w:val="24"/>
                        <w:szCs w:val="24"/>
                      </w:rPr>
                    </w:pPr>
                    <w:r>
                      <w:rPr>
                        <w:sz w:val="24"/>
                        <w:szCs w:val="24"/>
                        <w:shd w:val="clear" w:color="auto" w:fill="FFFFFF"/>
                      </w:rPr>
                      <w:t>Сведения о сертификате</w:t>
                    </w:r>
                  </w:p>
                  <w:p w14:paraId="47FAC477" w14:textId="77777777" w:rsidR="00142BE1" w:rsidRDefault="00142BE1">
                    <w:pPr>
                      <w:pStyle w:val="20"/>
                      <w:rPr>
                        <w:sz w:val="24"/>
                        <w:szCs w:val="24"/>
                      </w:rPr>
                    </w:pPr>
                    <w:r>
                      <w:rPr>
                        <w:sz w:val="24"/>
                        <w:szCs w:val="24"/>
                        <w:shd w:val="clear" w:color="auto" w:fill="FFFFFF"/>
                      </w:rPr>
                      <w:t>электронной</w:t>
                    </w:r>
                  </w:p>
                  <w:p w14:paraId="7A4FD7FA" w14:textId="77777777" w:rsidR="00142BE1" w:rsidRDefault="00142BE1">
                    <w:pPr>
                      <w:pStyle w:val="20"/>
                      <w:rPr>
                        <w:sz w:val="24"/>
                        <w:szCs w:val="24"/>
                      </w:rPr>
                    </w:pPr>
                    <w:r>
                      <w:rPr>
                        <w:sz w:val="24"/>
                        <w:szCs w:val="24"/>
                      </w:rPr>
                      <w:t>подписи</w:t>
                    </w:r>
                  </w:p>
                </w:txbxContent>
              </v:textbox>
              <w10:wrap anchorx="page" anchory="page"/>
            </v:shape>
          </w:pict>
        </mc:Fallback>
      </mc:AlternateContent>
    </w:r>
    <w:r>
      <w:rPr>
        <w:noProof/>
      </w:rPr>
      <mc:AlternateContent>
        <mc:Choice Requires="wps">
          <w:drawing>
            <wp:anchor distT="0" distB="0" distL="0" distR="0" simplePos="0" relativeHeight="251661312" behindDoc="1" locked="0" layoutInCell="1" allowOverlap="1" wp14:anchorId="4874E00D" wp14:editId="46C4334E">
              <wp:simplePos x="0" y="0"/>
              <wp:positionH relativeFrom="page">
                <wp:posOffset>3966210</wp:posOffset>
              </wp:positionH>
              <wp:positionV relativeFrom="page">
                <wp:posOffset>10530840</wp:posOffset>
              </wp:positionV>
              <wp:extent cx="154940" cy="110490"/>
              <wp:effectExtent l="0" t="0" r="0" b="0"/>
              <wp:wrapNone/>
              <wp:docPr id="23" name="Shape 23"/>
              <wp:cNvGraphicFramePr/>
              <a:graphic xmlns:a="http://schemas.openxmlformats.org/drawingml/2006/main">
                <a:graphicData uri="http://schemas.microsoft.com/office/word/2010/wordprocessingShape">
                  <wps:wsp>
                    <wps:cNvSpPr txBox="1"/>
                    <wps:spPr>
                      <a:xfrm>
                        <a:off x="0" y="0"/>
                        <a:ext cx="154940" cy="110490"/>
                      </a:xfrm>
                      <a:prstGeom prst="rect">
                        <a:avLst/>
                      </a:prstGeom>
                      <a:noFill/>
                    </wps:spPr>
                    <wps:txbx>
                      <w:txbxContent>
                        <w:p w14:paraId="3AE01CAF" w14:textId="77777777" w:rsidR="00BE77B1" w:rsidRDefault="00BE77B1">
                          <w:pPr>
                            <w:pStyle w:val="20"/>
                            <w:rPr>
                              <w:sz w:val="26"/>
                              <w:szCs w:val="26"/>
                            </w:rPr>
                          </w:pPr>
                          <w:r>
                            <w:fldChar w:fldCharType="begin"/>
                          </w:r>
                          <w:r>
                            <w:instrText xml:space="preserve"> PAGE \* MERGEFORMAT </w:instrText>
                          </w:r>
                          <w:r>
                            <w:fldChar w:fldCharType="separate"/>
                          </w:r>
                          <w:r w:rsidRPr="00044B39">
                            <w:rPr>
                              <w:noProof/>
                              <w:sz w:val="26"/>
                              <w:szCs w:val="26"/>
                            </w:rPr>
                            <w:t>26</w:t>
                          </w:r>
                          <w:r>
                            <w:rPr>
                              <w:sz w:val="26"/>
                              <w:szCs w:val="26"/>
                            </w:rPr>
                            <w:fldChar w:fldCharType="end"/>
                          </w:r>
                        </w:p>
                      </w:txbxContent>
                    </wps:txbx>
                    <wps:bodyPr wrap="none" lIns="0" tIns="0" rIns="0" bIns="0">
                      <a:spAutoFit/>
                    </wps:bodyPr>
                  </wps:wsp>
                </a:graphicData>
              </a:graphic>
            </wp:anchor>
          </w:drawing>
        </mc:Choice>
        <mc:Fallback>
          <w:pict>
            <v:shape w14:anchorId="4874E00D" id="Shape 23" o:spid="_x0000_s1028" type="#_x0000_t202" style="position:absolute;margin-left:312.3pt;margin-top:829.2pt;width:12.2pt;height:8.7pt;z-index:-2516551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" filled="f" stroked="f">
              <v:textbox style="mso-fit-shape-to-text:t" inset="0,0,0,0">
                <w:txbxContent>
                  <w:p w14:paraId="3AE01CAF" w14:textId="77777777" w:rsidR="00142BE1" w:rsidRDefault="00142BE1">
                    <w:pPr>
                      <w:pStyle w:val="20"/>
                      <w:rPr>
                        <w:sz w:val="26"/>
                        <w:szCs w:val="26"/>
                      </w:rPr>
                    </w:pPr>
                    <w:r>
                      <w:fldChar w:fldCharType="begin"/>
                    </w:r>
                    <w:r>
                      <w:instrText xml:space="preserve"> PAGE \* MERGEFORMAT </w:instrText>
                    </w:r>
                    <w:r>
                      <w:fldChar w:fldCharType="separate"/>
                    </w:r>
                    <w:r w:rsidRPr="00044B39">
                      <w:rPr>
                        <w:noProof/>
                        <w:sz w:val="26"/>
                        <w:szCs w:val="26"/>
                      </w:rPr>
                      <w:t>26</w:t>
                    </w:r>
                    <w:r>
                      <w:rPr>
                        <w:sz w:val="26"/>
                        <w:szCs w:val="26"/>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BB6CE2" w14:textId="77777777" w:rsidR="00BE77B1" w:rsidRDefault="00BE77B1">
    <w:pPr>
      <w:spacing w:line="1"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C526C7" w14:textId="77777777" w:rsidR="00644397" w:rsidRDefault="00644397" w:rsidP="0086005D">
      <w:r>
        <w:separator/>
      </w:r>
    </w:p>
  </w:footnote>
  <w:footnote w:type="continuationSeparator" w:id="0">
    <w:p w14:paraId="10A901EB" w14:textId="77777777" w:rsidR="00644397" w:rsidRDefault="00644397" w:rsidP="0086005D">
      <w:r>
        <w:continuationSeparator/>
      </w:r>
    </w:p>
  </w:footnote>
  <w:footnote w:id="1">
    <w:p w14:paraId="424607F3" w14:textId="73D784ED" w:rsidR="00BE77B1" w:rsidRPr="0012145D" w:rsidRDefault="00BE77B1" w:rsidP="0086005D">
      <w:pPr>
        <w:pStyle w:val="ac"/>
        <w:rPr>
          <w:sz w:val="22"/>
          <w:szCs w:val="22"/>
        </w:rPr>
      </w:pPr>
      <w:r w:rsidRPr="0012145D">
        <w:rPr>
          <w:rStyle w:val="ae"/>
          <w:sz w:val="22"/>
          <w:szCs w:val="22"/>
        </w:rPr>
        <w:footnoteRef/>
      </w:r>
      <w:r w:rsidRPr="0012145D">
        <w:rPr>
          <w:sz w:val="22"/>
          <w:szCs w:val="22"/>
        </w:rPr>
        <w:t xml:space="preserve"> </w:t>
      </w:r>
      <w:r>
        <w:rPr>
          <w:sz w:val="22"/>
          <w:szCs w:val="22"/>
        </w:rPr>
        <w:t>В приложении п</w:t>
      </w:r>
      <w:r w:rsidRPr="0012145D">
        <w:rPr>
          <w:sz w:val="22"/>
          <w:szCs w:val="22"/>
        </w:rPr>
        <w:t xml:space="preserve">еречисляются </w:t>
      </w:r>
      <w:r>
        <w:rPr>
          <w:sz w:val="22"/>
          <w:szCs w:val="22"/>
        </w:rPr>
        <w:t xml:space="preserve">согласующие организации </w:t>
      </w:r>
      <w:r w:rsidRPr="0012145D">
        <w:rPr>
          <w:sz w:val="22"/>
          <w:szCs w:val="22"/>
        </w:rPr>
        <w:t>на территории муниципального образования</w:t>
      </w:r>
      <w:r>
        <w:rPr>
          <w:sz w:val="22"/>
          <w:szCs w:val="22"/>
        </w:rPr>
        <w:t xml:space="preserve"> </w:t>
      </w:r>
      <w:r w:rsidRPr="007809BB">
        <w:rPr>
          <w:sz w:val="22"/>
          <w:szCs w:val="22"/>
        </w:rPr>
        <w:t>указаны в Приложении</w:t>
      </w:r>
      <w:r>
        <w:rPr>
          <w:sz w:val="22"/>
          <w:szCs w:val="22"/>
        </w:rPr>
        <w:t xml:space="preserve"> № 1</w:t>
      </w:r>
      <w:r w:rsidRPr="007809BB">
        <w:rPr>
          <w:sz w:val="22"/>
          <w:szCs w:val="22"/>
        </w:rPr>
        <w:t xml:space="preserve"> к Регламенту</w:t>
      </w:r>
      <w:r>
        <w:rPr>
          <w:sz w:val="22"/>
          <w:szCs w:val="22"/>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0ACE13" w14:textId="77777777" w:rsidR="00BE77B1" w:rsidRDefault="00BE77B1">
    <w:pPr>
      <w:spacing w:line="1" w:lineRule="exact"/>
    </w:pPr>
    <w:r>
      <w:rPr>
        <w:noProof/>
      </w:rPr>
      <mc:AlternateContent>
        <mc:Choice Requires="wps">
          <w:drawing>
            <wp:anchor distT="0" distB="0" distL="0" distR="0" simplePos="0" relativeHeight="251659264" behindDoc="1" locked="0" layoutInCell="1" allowOverlap="1" wp14:anchorId="18529456" wp14:editId="331171F2">
              <wp:simplePos x="0" y="0"/>
              <wp:positionH relativeFrom="page">
                <wp:posOffset>4401185</wp:posOffset>
              </wp:positionH>
              <wp:positionV relativeFrom="page">
                <wp:posOffset>745490</wp:posOffset>
              </wp:positionV>
              <wp:extent cx="2602865" cy="663575"/>
              <wp:effectExtent l="0" t="0" r="0" b="0"/>
              <wp:wrapNone/>
              <wp:docPr id="19" name="Shape 19"/>
              <wp:cNvGraphicFramePr/>
              <a:graphic xmlns:a="http://schemas.openxmlformats.org/drawingml/2006/main">
                <a:graphicData uri="http://schemas.microsoft.com/office/word/2010/wordprocessingShape">
                  <wps:wsp>
                    <wps:cNvSpPr txBox="1"/>
                    <wps:spPr>
                      <a:xfrm>
                        <a:off x="0" y="0"/>
                        <a:ext cx="2602865" cy="663575"/>
                      </a:xfrm>
                      <a:prstGeom prst="rect">
                        <a:avLst/>
                      </a:prstGeom>
                      <a:noFill/>
                    </wps:spPr>
                    <wps:txbx>
                      <w:txbxContent>
                        <w:p w14:paraId="4504A35E" w14:textId="77777777" w:rsidR="00BE77B1" w:rsidRDefault="00BE77B1">
                          <w:pPr>
                            <w:pStyle w:val="20"/>
                            <w:rPr>
                              <w:sz w:val="24"/>
                              <w:szCs w:val="24"/>
                            </w:rPr>
                          </w:pPr>
                          <w:r>
                            <w:rPr>
                              <w:b/>
                              <w:bCs/>
                              <w:sz w:val="24"/>
                              <w:szCs w:val="24"/>
                              <w:shd w:val="clear" w:color="auto" w:fill="FFFFFF"/>
                            </w:rPr>
                            <w:t>Приложение № 1</w:t>
                          </w:r>
                        </w:p>
                        <w:p w14:paraId="5DFC190D" w14:textId="77777777" w:rsidR="00BE77B1" w:rsidRDefault="00BE77B1">
                          <w:pPr>
                            <w:pStyle w:val="20"/>
                            <w:rPr>
                              <w:sz w:val="24"/>
                              <w:szCs w:val="24"/>
                            </w:rPr>
                          </w:pPr>
                          <w:r>
                            <w:rPr>
                              <w:sz w:val="24"/>
                              <w:szCs w:val="24"/>
                              <w:shd w:val="clear" w:color="auto" w:fill="FFFFFF"/>
                            </w:rPr>
                            <w:t>к типовой форме</w:t>
                          </w:r>
                        </w:p>
                        <w:p w14:paraId="2B59E1A3" w14:textId="77777777" w:rsidR="00BE77B1" w:rsidRDefault="00BE77B1">
                          <w:pPr>
                            <w:pStyle w:val="20"/>
                            <w:rPr>
                              <w:sz w:val="24"/>
                              <w:szCs w:val="24"/>
                            </w:rPr>
                          </w:pPr>
                          <w:r>
                            <w:rPr>
                              <w:sz w:val="24"/>
                              <w:szCs w:val="24"/>
                              <w:shd w:val="clear" w:color="auto" w:fill="FFFFFF"/>
                            </w:rPr>
                            <w:t>Административного регламента</w:t>
                          </w:r>
                        </w:p>
                        <w:p w14:paraId="323202DB" w14:textId="77777777" w:rsidR="00BE77B1" w:rsidRDefault="00BE77B1">
                          <w:pPr>
                            <w:pStyle w:val="20"/>
                            <w:rPr>
                              <w:sz w:val="24"/>
                              <w:szCs w:val="24"/>
                            </w:rPr>
                          </w:pPr>
                          <w:r>
                            <w:rPr>
                              <w:sz w:val="24"/>
                              <w:szCs w:val="24"/>
                            </w:rPr>
                            <w:t>предоставления Муниципальной услуги</w:t>
                          </w:r>
                        </w:p>
                      </w:txbxContent>
                    </wps:txbx>
                    <wps:bodyPr wrap="none" lIns="0" tIns="0" rIns="0" bIns="0">
                      <a:spAutoFit/>
                    </wps:bodyPr>
                  </wps:wsp>
                </a:graphicData>
              </a:graphic>
            </wp:anchor>
          </w:drawing>
        </mc:Choice>
        <mc:Fallback>
          <w:pict>
            <v:shapetype w14:anchorId="18529456" id="_x0000_t202" coordsize="21600,21600" o:spt="202" path="m,l,21600r21600,l21600,xe">
              <v:stroke joinstyle="miter"/>
              <v:path gradientshapeok="t" o:connecttype="rect"/>
            </v:shapetype>
            <v:shape id="Shape 19" o:spid="_x0000_s1026" type="#_x0000_t202" style="position:absolute;margin-left:346.55pt;margin-top:58.7pt;width:204.95pt;height:52.2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" filled="f" stroked="f">
              <v:textbox style="mso-fit-shape-to-text:t" inset="0,0,0,0">
                <w:txbxContent>
                  <w:p w14:paraId="4504A35E" w14:textId="77777777" w:rsidR="00142BE1" w:rsidRDefault="00142BE1">
                    <w:pPr>
                      <w:pStyle w:val="20"/>
                      <w:rPr>
                        <w:sz w:val="24"/>
                        <w:szCs w:val="24"/>
                      </w:rPr>
                    </w:pPr>
                    <w:r>
                      <w:rPr>
                        <w:b/>
                        <w:bCs/>
                        <w:sz w:val="24"/>
                        <w:szCs w:val="24"/>
                        <w:shd w:val="clear" w:color="auto" w:fill="FFFFFF"/>
                      </w:rPr>
                      <w:t>Приложение № 1</w:t>
                    </w:r>
                  </w:p>
                  <w:p w14:paraId="5DFC190D" w14:textId="77777777" w:rsidR="00142BE1" w:rsidRDefault="00142BE1">
                    <w:pPr>
                      <w:pStyle w:val="20"/>
                      <w:rPr>
                        <w:sz w:val="24"/>
                        <w:szCs w:val="24"/>
                      </w:rPr>
                    </w:pPr>
                    <w:r>
                      <w:rPr>
                        <w:sz w:val="24"/>
                        <w:szCs w:val="24"/>
                        <w:shd w:val="clear" w:color="auto" w:fill="FFFFFF"/>
                      </w:rPr>
                      <w:t>к типовой форме</w:t>
                    </w:r>
                  </w:p>
                  <w:p w14:paraId="2B59E1A3" w14:textId="77777777" w:rsidR="00142BE1" w:rsidRDefault="00142BE1">
                    <w:pPr>
                      <w:pStyle w:val="20"/>
                      <w:rPr>
                        <w:sz w:val="24"/>
                        <w:szCs w:val="24"/>
                      </w:rPr>
                    </w:pPr>
                    <w:r>
                      <w:rPr>
                        <w:sz w:val="24"/>
                        <w:szCs w:val="24"/>
                        <w:shd w:val="clear" w:color="auto" w:fill="FFFFFF"/>
                      </w:rPr>
                      <w:t>Административного регламента</w:t>
                    </w:r>
                  </w:p>
                  <w:p w14:paraId="323202DB" w14:textId="77777777" w:rsidR="00142BE1" w:rsidRDefault="00142BE1">
                    <w:pPr>
                      <w:pStyle w:val="20"/>
                      <w:rPr>
                        <w:sz w:val="24"/>
                        <w:szCs w:val="24"/>
                      </w:rPr>
                    </w:pPr>
                    <w:r>
                      <w:rPr>
                        <w:sz w:val="24"/>
                        <w:szCs w:val="24"/>
                      </w:rPr>
                      <w:t>предоставления Муниципальной услуги</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3739E" w14:textId="77777777" w:rsidR="00BE77B1" w:rsidRPr="00B470A2" w:rsidRDefault="00BE77B1" w:rsidP="00A06AFD">
    <w:pPr>
      <w:pStyle w:val="a7"/>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12529"/>
    <w:multiLevelType w:val="hybridMultilevel"/>
    <w:tmpl w:val="F94EAA74"/>
    <w:lvl w:ilvl="0" w:tplc="2BBE953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nsid w:val="089276A5"/>
    <w:multiLevelType w:val="hybridMultilevel"/>
    <w:tmpl w:val="9B22DECE"/>
    <w:lvl w:ilvl="0" w:tplc="353E094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nsid w:val="171B2BD5"/>
    <w:multiLevelType w:val="hybridMultilevel"/>
    <w:tmpl w:val="F64A36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8BE7936"/>
    <w:multiLevelType w:val="hybridMultilevel"/>
    <w:tmpl w:val="27E871CC"/>
    <w:lvl w:ilvl="0" w:tplc="6C243052">
      <w:start w:val="1"/>
      <w:numFmt w:val="decimal"/>
      <w:lvlText w:val="%1)"/>
      <w:lvlJc w:val="left"/>
      <w:pPr>
        <w:ind w:left="1365" w:hanging="82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22025D85"/>
    <w:multiLevelType w:val="hybridMultilevel"/>
    <w:tmpl w:val="2F4E3FAC"/>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5">
    <w:nsid w:val="250D26C2"/>
    <w:multiLevelType w:val="multilevel"/>
    <w:tmpl w:val="17603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617710F"/>
    <w:multiLevelType w:val="hybridMultilevel"/>
    <w:tmpl w:val="9B3CB6E2"/>
    <w:lvl w:ilvl="0" w:tplc="9250712C">
      <w:start w:val="1"/>
      <w:numFmt w:val="decimal"/>
      <w:lvlText w:val="%1."/>
      <w:lvlJc w:val="left"/>
      <w:pPr>
        <w:ind w:left="928" w:hanging="360"/>
      </w:pPr>
      <w:rPr>
        <w:b w:val="0"/>
        <w:i/>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2CB561E9"/>
    <w:multiLevelType w:val="hybridMultilevel"/>
    <w:tmpl w:val="B1C6779E"/>
    <w:lvl w:ilvl="0" w:tplc="59161EDE">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8">
    <w:nsid w:val="426F70D6"/>
    <w:multiLevelType w:val="multilevel"/>
    <w:tmpl w:val="2C9E19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9480376"/>
    <w:multiLevelType w:val="hybridMultilevel"/>
    <w:tmpl w:val="42E2630A"/>
    <w:lvl w:ilvl="0" w:tplc="9C54C5DC">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10">
    <w:nsid w:val="563E51EC"/>
    <w:multiLevelType w:val="hybridMultilevel"/>
    <w:tmpl w:val="45ECE248"/>
    <w:lvl w:ilvl="0" w:tplc="4EF80A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E523B84"/>
    <w:multiLevelType w:val="hybridMultilevel"/>
    <w:tmpl w:val="CB3C5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D1E5525"/>
    <w:multiLevelType w:val="hybridMultilevel"/>
    <w:tmpl w:val="BC8A9C2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1A520D5"/>
    <w:multiLevelType w:val="hybridMultilevel"/>
    <w:tmpl w:val="AE78AFC2"/>
    <w:lvl w:ilvl="0" w:tplc="D206C4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nsid w:val="74EC475A"/>
    <w:multiLevelType w:val="hybridMultilevel"/>
    <w:tmpl w:val="557CF222"/>
    <w:lvl w:ilvl="0" w:tplc="7E40F7B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2"/>
  </w:num>
  <w:num w:numId="2">
    <w:abstractNumId w:val="1"/>
  </w:num>
  <w:num w:numId="3">
    <w:abstractNumId w:val="14"/>
  </w:num>
  <w:num w:numId="4">
    <w:abstractNumId w:val="0"/>
  </w:num>
  <w:num w:numId="5">
    <w:abstractNumId w:val="13"/>
  </w:num>
  <w:num w:numId="6">
    <w:abstractNumId w:val="3"/>
  </w:num>
  <w:num w:numId="7">
    <w:abstractNumId w:val="5"/>
  </w:num>
  <w:num w:numId="8">
    <w:abstractNumId w:val="8"/>
  </w:num>
  <w:num w:numId="9">
    <w:abstractNumId w:val="11"/>
  </w:num>
  <w:num w:numId="10">
    <w:abstractNumId w:val="9"/>
  </w:num>
  <w:num w:numId="11">
    <w:abstractNumId w:val="12"/>
  </w:num>
  <w:num w:numId="12">
    <w:abstractNumId w:val="6"/>
  </w:num>
  <w:num w:numId="13">
    <w:abstractNumId w:val="10"/>
  </w:num>
  <w:num w:numId="14">
    <w:abstractNumId w:val="4"/>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6D78"/>
    <w:rsid w:val="000004D5"/>
    <w:rsid w:val="00085DD3"/>
    <w:rsid w:val="00122559"/>
    <w:rsid w:val="00142BE1"/>
    <w:rsid w:val="00174BFA"/>
    <w:rsid w:val="001C1199"/>
    <w:rsid w:val="002501D4"/>
    <w:rsid w:val="00296A4C"/>
    <w:rsid w:val="002D2E2B"/>
    <w:rsid w:val="00303D7A"/>
    <w:rsid w:val="00374A08"/>
    <w:rsid w:val="003A4163"/>
    <w:rsid w:val="003F58FC"/>
    <w:rsid w:val="00411319"/>
    <w:rsid w:val="00450ECE"/>
    <w:rsid w:val="00452D8E"/>
    <w:rsid w:val="00456A17"/>
    <w:rsid w:val="00491BD3"/>
    <w:rsid w:val="004A3EBA"/>
    <w:rsid w:val="004C5D75"/>
    <w:rsid w:val="004E6493"/>
    <w:rsid w:val="00520F2E"/>
    <w:rsid w:val="005238B4"/>
    <w:rsid w:val="0052608D"/>
    <w:rsid w:val="00532835"/>
    <w:rsid w:val="005653EB"/>
    <w:rsid w:val="005871C1"/>
    <w:rsid w:val="005A3C82"/>
    <w:rsid w:val="005B2A3A"/>
    <w:rsid w:val="005D5D24"/>
    <w:rsid w:val="0061053E"/>
    <w:rsid w:val="006324EA"/>
    <w:rsid w:val="00640F5D"/>
    <w:rsid w:val="00644397"/>
    <w:rsid w:val="0064658E"/>
    <w:rsid w:val="0069030F"/>
    <w:rsid w:val="006A190A"/>
    <w:rsid w:val="006A4D56"/>
    <w:rsid w:val="007454CC"/>
    <w:rsid w:val="0078088F"/>
    <w:rsid w:val="007856CF"/>
    <w:rsid w:val="007B4DD7"/>
    <w:rsid w:val="007B7882"/>
    <w:rsid w:val="007D40F7"/>
    <w:rsid w:val="007F1648"/>
    <w:rsid w:val="00816988"/>
    <w:rsid w:val="008522A6"/>
    <w:rsid w:val="0086005D"/>
    <w:rsid w:val="008A7E01"/>
    <w:rsid w:val="0095727C"/>
    <w:rsid w:val="0099673F"/>
    <w:rsid w:val="009D6702"/>
    <w:rsid w:val="009D78AD"/>
    <w:rsid w:val="009F0E4C"/>
    <w:rsid w:val="009F2835"/>
    <w:rsid w:val="00A0600A"/>
    <w:rsid w:val="00A06AFD"/>
    <w:rsid w:val="00A110B7"/>
    <w:rsid w:val="00A261E2"/>
    <w:rsid w:val="00A434CF"/>
    <w:rsid w:val="00B03156"/>
    <w:rsid w:val="00B112CA"/>
    <w:rsid w:val="00B1537F"/>
    <w:rsid w:val="00B6455B"/>
    <w:rsid w:val="00B7430D"/>
    <w:rsid w:val="00B87A1C"/>
    <w:rsid w:val="00BB0033"/>
    <w:rsid w:val="00BB629A"/>
    <w:rsid w:val="00BE2681"/>
    <w:rsid w:val="00BE77B1"/>
    <w:rsid w:val="00BF6EE6"/>
    <w:rsid w:val="00C05161"/>
    <w:rsid w:val="00C6381D"/>
    <w:rsid w:val="00C64659"/>
    <w:rsid w:val="00C76763"/>
    <w:rsid w:val="00C913C0"/>
    <w:rsid w:val="00CC0079"/>
    <w:rsid w:val="00D66D55"/>
    <w:rsid w:val="00D8361B"/>
    <w:rsid w:val="00D85435"/>
    <w:rsid w:val="00DA3F08"/>
    <w:rsid w:val="00DE28EC"/>
    <w:rsid w:val="00DE64A3"/>
    <w:rsid w:val="00E14E02"/>
    <w:rsid w:val="00E46B7D"/>
    <w:rsid w:val="00E97593"/>
    <w:rsid w:val="00EC2AD8"/>
    <w:rsid w:val="00ED3BE0"/>
    <w:rsid w:val="00F33A3A"/>
    <w:rsid w:val="00F5122C"/>
    <w:rsid w:val="00FD7873"/>
    <w:rsid w:val="00FE6D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179C94"/>
  <w15:chartTrackingRefBased/>
  <w15:docId w15:val="{CF25ADD1-4DA6-4421-A0D7-83F50F3FA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005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D66D55"/>
    <w:pPr>
      <w:keepNext/>
      <w:keepLines/>
      <w:spacing w:before="120" w:after="120"/>
      <w:jc w:val="center"/>
      <w:outlineLvl w:val="0"/>
    </w:pPr>
    <w:rPr>
      <w:rFonts w:eastAsiaTheme="majorEastAsia" w:cstheme="majorBidi"/>
      <w:b/>
      <w:szCs w:val="32"/>
    </w:rPr>
  </w:style>
  <w:style w:type="paragraph" w:styleId="3">
    <w:name w:val="heading 3"/>
    <w:basedOn w:val="a"/>
    <w:next w:val="a"/>
    <w:link w:val="30"/>
    <w:unhideWhenUsed/>
    <w:qFormat/>
    <w:rsid w:val="0086005D"/>
    <w:pPr>
      <w:keepNext/>
      <w:keepLines/>
      <w:spacing w:before="40"/>
      <w:outlineLvl w:val="2"/>
    </w:pPr>
    <w:rPr>
      <w:rFonts w:asciiTheme="majorHAnsi" w:eastAsiaTheme="majorEastAsia" w:hAnsiTheme="majorHAnsi" w:cstheme="majorBidi"/>
      <w:color w:val="1F4D78" w:themeColor="accent1" w:themeShade="7F"/>
    </w:rPr>
  </w:style>
  <w:style w:type="paragraph" w:styleId="5">
    <w:name w:val="heading 5"/>
    <w:basedOn w:val="a"/>
    <w:next w:val="a"/>
    <w:link w:val="50"/>
    <w:unhideWhenUsed/>
    <w:qFormat/>
    <w:rsid w:val="0086005D"/>
    <w:pPr>
      <w:keepNext/>
      <w:keepLines/>
      <w:spacing w:before="40"/>
      <w:outlineLvl w:val="4"/>
    </w:pPr>
    <w:rPr>
      <w:rFonts w:asciiTheme="majorHAnsi" w:eastAsiaTheme="majorEastAsia" w:hAnsiTheme="majorHAnsi" w:cstheme="majorBidi"/>
      <w:color w:val="2E74B5" w:themeColor="accent1" w:themeShade="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86005D"/>
    <w:rPr>
      <w:rFonts w:asciiTheme="majorHAnsi" w:eastAsiaTheme="majorEastAsia" w:hAnsiTheme="majorHAnsi" w:cstheme="majorBidi"/>
      <w:color w:val="1F4D78" w:themeColor="accent1" w:themeShade="7F"/>
      <w:sz w:val="24"/>
      <w:szCs w:val="24"/>
      <w:lang w:eastAsia="ru-RU"/>
    </w:rPr>
  </w:style>
  <w:style w:type="character" w:customStyle="1" w:styleId="50">
    <w:name w:val="Заголовок 5 Знак"/>
    <w:basedOn w:val="a0"/>
    <w:link w:val="5"/>
    <w:rsid w:val="0086005D"/>
    <w:rPr>
      <w:rFonts w:asciiTheme="majorHAnsi" w:eastAsiaTheme="majorEastAsia" w:hAnsiTheme="majorHAnsi" w:cstheme="majorBidi"/>
      <w:color w:val="2E74B5" w:themeColor="accent1" w:themeShade="BF"/>
      <w:sz w:val="20"/>
      <w:szCs w:val="20"/>
      <w:lang w:eastAsia="ru-RU"/>
    </w:rPr>
  </w:style>
  <w:style w:type="paragraph" w:customStyle="1" w:styleId="ConsPlusNormal">
    <w:name w:val="ConsPlusNormal"/>
    <w:link w:val="ConsPlusNormal0"/>
    <w:rsid w:val="0086005D"/>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uiPriority w:val="99"/>
    <w:rsid w:val="0086005D"/>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86005D"/>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List Paragraph"/>
    <w:basedOn w:val="a"/>
    <w:uiPriority w:val="34"/>
    <w:qFormat/>
    <w:rsid w:val="0086005D"/>
    <w:pPr>
      <w:ind w:left="720"/>
      <w:contextualSpacing/>
    </w:pPr>
  </w:style>
  <w:style w:type="table" w:styleId="a4">
    <w:name w:val="Table Grid"/>
    <w:basedOn w:val="a1"/>
    <w:uiPriority w:val="39"/>
    <w:rsid w:val="008600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basedOn w:val="a0"/>
    <w:link w:val="ConsPlusNormal"/>
    <w:locked/>
    <w:rsid w:val="0086005D"/>
    <w:rPr>
      <w:rFonts w:ascii="Calibri" w:eastAsia="Times New Roman" w:hAnsi="Calibri" w:cs="Calibri"/>
      <w:szCs w:val="20"/>
      <w:lang w:eastAsia="ru-RU"/>
    </w:rPr>
  </w:style>
  <w:style w:type="paragraph" w:customStyle="1" w:styleId="ConsPlusNonformat">
    <w:name w:val="ConsPlusNonformat"/>
    <w:rsid w:val="0086005D"/>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5">
    <w:name w:val="Balloon Text"/>
    <w:basedOn w:val="a"/>
    <w:link w:val="a6"/>
    <w:uiPriority w:val="99"/>
    <w:semiHidden/>
    <w:unhideWhenUsed/>
    <w:rsid w:val="0086005D"/>
    <w:rPr>
      <w:rFonts w:ascii="Tahoma" w:hAnsi="Tahoma" w:cs="Tahoma"/>
      <w:sz w:val="16"/>
      <w:szCs w:val="16"/>
    </w:rPr>
  </w:style>
  <w:style w:type="character" w:customStyle="1" w:styleId="a6">
    <w:name w:val="Текст выноски Знак"/>
    <w:basedOn w:val="a0"/>
    <w:link w:val="a5"/>
    <w:uiPriority w:val="99"/>
    <w:semiHidden/>
    <w:rsid w:val="0086005D"/>
    <w:rPr>
      <w:rFonts w:ascii="Tahoma" w:eastAsia="Times New Roman" w:hAnsi="Tahoma" w:cs="Tahoma"/>
      <w:sz w:val="16"/>
      <w:szCs w:val="16"/>
      <w:lang w:eastAsia="ru-RU"/>
    </w:rPr>
  </w:style>
  <w:style w:type="paragraph" w:styleId="a7">
    <w:name w:val="header"/>
    <w:basedOn w:val="a"/>
    <w:link w:val="a8"/>
    <w:uiPriority w:val="99"/>
    <w:rsid w:val="0086005D"/>
    <w:pPr>
      <w:tabs>
        <w:tab w:val="center" w:pos="4677"/>
        <w:tab w:val="right" w:pos="9355"/>
      </w:tabs>
    </w:pPr>
  </w:style>
  <w:style w:type="character" w:customStyle="1" w:styleId="a8">
    <w:name w:val="Верхний колонтитул Знак"/>
    <w:basedOn w:val="a0"/>
    <w:link w:val="a7"/>
    <w:uiPriority w:val="99"/>
    <w:rsid w:val="0086005D"/>
    <w:rPr>
      <w:rFonts w:ascii="Times New Roman" w:eastAsia="Times New Roman" w:hAnsi="Times New Roman" w:cs="Times New Roman"/>
      <w:sz w:val="24"/>
      <w:szCs w:val="24"/>
      <w:lang w:eastAsia="ru-RU"/>
    </w:rPr>
  </w:style>
  <w:style w:type="character" w:styleId="a9">
    <w:name w:val="page number"/>
    <w:basedOn w:val="a0"/>
    <w:uiPriority w:val="99"/>
    <w:rsid w:val="0086005D"/>
    <w:rPr>
      <w:rFonts w:cs="Times New Roman"/>
    </w:rPr>
  </w:style>
  <w:style w:type="paragraph" w:styleId="aa">
    <w:name w:val="footer"/>
    <w:basedOn w:val="a"/>
    <w:link w:val="ab"/>
    <w:uiPriority w:val="99"/>
    <w:rsid w:val="0086005D"/>
    <w:pPr>
      <w:tabs>
        <w:tab w:val="center" w:pos="4677"/>
        <w:tab w:val="right" w:pos="9355"/>
      </w:tabs>
    </w:pPr>
  </w:style>
  <w:style w:type="character" w:customStyle="1" w:styleId="ab">
    <w:name w:val="Нижний колонтитул Знак"/>
    <w:basedOn w:val="a0"/>
    <w:link w:val="aa"/>
    <w:uiPriority w:val="99"/>
    <w:rsid w:val="0086005D"/>
    <w:rPr>
      <w:rFonts w:ascii="Times New Roman" w:eastAsia="Times New Roman" w:hAnsi="Times New Roman" w:cs="Times New Roman"/>
      <w:sz w:val="24"/>
      <w:szCs w:val="24"/>
      <w:lang w:eastAsia="ru-RU"/>
    </w:rPr>
  </w:style>
  <w:style w:type="table" w:customStyle="1" w:styleId="11">
    <w:name w:val="Сетка таблицы1"/>
    <w:basedOn w:val="a1"/>
    <w:next w:val="a4"/>
    <w:uiPriority w:val="99"/>
    <w:rsid w:val="008600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footnote text"/>
    <w:basedOn w:val="a"/>
    <w:link w:val="ad"/>
    <w:uiPriority w:val="99"/>
    <w:semiHidden/>
    <w:unhideWhenUsed/>
    <w:rsid w:val="0086005D"/>
    <w:rPr>
      <w:sz w:val="20"/>
      <w:szCs w:val="20"/>
    </w:rPr>
  </w:style>
  <w:style w:type="character" w:customStyle="1" w:styleId="ad">
    <w:name w:val="Текст сноски Знак"/>
    <w:basedOn w:val="a0"/>
    <w:link w:val="ac"/>
    <w:uiPriority w:val="99"/>
    <w:semiHidden/>
    <w:rsid w:val="0086005D"/>
    <w:rPr>
      <w:rFonts w:ascii="Times New Roman" w:eastAsia="Times New Roman" w:hAnsi="Times New Roman" w:cs="Times New Roman"/>
      <w:sz w:val="20"/>
      <w:szCs w:val="20"/>
      <w:lang w:eastAsia="ru-RU"/>
    </w:rPr>
  </w:style>
  <w:style w:type="character" w:styleId="ae">
    <w:name w:val="footnote reference"/>
    <w:basedOn w:val="a0"/>
    <w:uiPriority w:val="99"/>
    <w:unhideWhenUsed/>
    <w:rsid w:val="0086005D"/>
    <w:rPr>
      <w:vertAlign w:val="superscript"/>
    </w:rPr>
  </w:style>
  <w:style w:type="character" w:styleId="af">
    <w:name w:val="Hyperlink"/>
    <w:basedOn w:val="a0"/>
    <w:uiPriority w:val="99"/>
    <w:unhideWhenUsed/>
    <w:rsid w:val="0086005D"/>
    <w:rPr>
      <w:color w:val="0563C1" w:themeColor="hyperlink"/>
      <w:u w:val="single"/>
    </w:rPr>
  </w:style>
  <w:style w:type="character" w:styleId="af0">
    <w:name w:val="annotation reference"/>
    <w:basedOn w:val="a0"/>
    <w:uiPriority w:val="99"/>
    <w:semiHidden/>
    <w:unhideWhenUsed/>
    <w:rsid w:val="0086005D"/>
    <w:rPr>
      <w:sz w:val="16"/>
      <w:szCs w:val="16"/>
    </w:rPr>
  </w:style>
  <w:style w:type="paragraph" w:styleId="af1">
    <w:name w:val="annotation text"/>
    <w:basedOn w:val="a"/>
    <w:link w:val="af2"/>
    <w:uiPriority w:val="99"/>
    <w:semiHidden/>
    <w:unhideWhenUsed/>
    <w:rsid w:val="0086005D"/>
    <w:rPr>
      <w:sz w:val="20"/>
      <w:szCs w:val="20"/>
    </w:rPr>
  </w:style>
  <w:style w:type="character" w:customStyle="1" w:styleId="af2">
    <w:name w:val="Текст примечания Знак"/>
    <w:basedOn w:val="a0"/>
    <w:link w:val="af1"/>
    <w:uiPriority w:val="99"/>
    <w:semiHidden/>
    <w:rsid w:val="0086005D"/>
    <w:rPr>
      <w:rFonts w:ascii="Times New Roman" w:eastAsia="Times New Roman" w:hAnsi="Times New Roman" w:cs="Times New Roman"/>
      <w:sz w:val="20"/>
      <w:szCs w:val="20"/>
      <w:lang w:eastAsia="ru-RU"/>
    </w:rPr>
  </w:style>
  <w:style w:type="paragraph" w:styleId="af3">
    <w:name w:val="annotation subject"/>
    <w:basedOn w:val="af1"/>
    <w:next w:val="af1"/>
    <w:link w:val="af4"/>
    <w:uiPriority w:val="99"/>
    <w:semiHidden/>
    <w:unhideWhenUsed/>
    <w:rsid w:val="0086005D"/>
    <w:rPr>
      <w:b/>
      <w:bCs/>
    </w:rPr>
  </w:style>
  <w:style w:type="character" w:customStyle="1" w:styleId="af4">
    <w:name w:val="Тема примечания Знак"/>
    <w:basedOn w:val="af2"/>
    <w:link w:val="af3"/>
    <w:uiPriority w:val="99"/>
    <w:semiHidden/>
    <w:rsid w:val="0086005D"/>
    <w:rPr>
      <w:rFonts w:ascii="Times New Roman" w:eastAsia="Times New Roman" w:hAnsi="Times New Roman" w:cs="Times New Roman"/>
      <w:b/>
      <w:bCs/>
      <w:sz w:val="20"/>
      <w:szCs w:val="20"/>
      <w:lang w:eastAsia="ru-RU"/>
    </w:rPr>
  </w:style>
  <w:style w:type="paragraph" w:styleId="af5">
    <w:name w:val="Normal (Web)"/>
    <w:basedOn w:val="a"/>
    <w:uiPriority w:val="99"/>
    <w:semiHidden/>
    <w:unhideWhenUsed/>
    <w:rsid w:val="0086005D"/>
    <w:pPr>
      <w:spacing w:before="100" w:beforeAutospacing="1" w:after="100" w:afterAutospacing="1"/>
    </w:pPr>
  </w:style>
  <w:style w:type="character" w:customStyle="1" w:styleId="af6">
    <w:name w:val="Основной текст_"/>
    <w:basedOn w:val="a0"/>
    <w:link w:val="12"/>
    <w:rsid w:val="0086005D"/>
    <w:rPr>
      <w:rFonts w:ascii="Times New Roman" w:eastAsia="Times New Roman" w:hAnsi="Times New Roman" w:cs="Times New Roman"/>
    </w:rPr>
  </w:style>
  <w:style w:type="character" w:customStyle="1" w:styleId="2">
    <w:name w:val="Колонтитул (2)_"/>
    <w:basedOn w:val="a0"/>
    <w:link w:val="20"/>
    <w:rsid w:val="0086005D"/>
    <w:rPr>
      <w:rFonts w:ascii="Times New Roman" w:eastAsia="Times New Roman" w:hAnsi="Times New Roman" w:cs="Times New Roman"/>
      <w:sz w:val="20"/>
      <w:szCs w:val="20"/>
    </w:rPr>
  </w:style>
  <w:style w:type="character" w:customStyle="1" w:styleId="af7">
    <w:name w:val="Другое_"/>
    <w:basedOn w:val="a0"/>
    <w:link w:val="af8"/>
    <w:rsid w:val="0086005D"/>
    <w:rPr>
      <w:rFonts w:ascii="Times New Roman" w:eastAsia="Times New Roman" w:hAnsi="Times New Roman" w:cs="Times New Roman"/>
    </w:rPr>
  </w:style>
  <w:style w:type="paragraph" w:customStyle="1" w:styleId="12">
    <w:name w:val="Основной текст1"/>
    <w:basedOn w:val="a"/>
    <w:link w:val="af6"/>
    <w:rsid w:val="0086005D"/>
    <w:pPr>
      <w:widowControl w:val="0"/>
      <w:ind w:firstLine="400"/>
    </w:pPr>
    <w:rPr>
      <w:sz w:val="22"/>
      <w:szCs w:val="22"/>
      <w:lang w:eastAsia="en-US"/>
    </w:rPr>
  </w:style>
  <w:style w:type="paragraph" w:customStyle="1" w:styleId="20">
    <w:name w:val="Колонтитул (2)"/>
    <w:basedOn w:val="a"/>
    <w:link w:val="2"/>
    <w:rsid w:val="0086005D"/>
    <w:pPr>
      <w:widowControl w:val="0"/>
    </w:pPr>
    <w:rPr>
      <w:sz w:val="20"/>
      <w:szCs w:val="20"/>
      <w:lang w:eastAsia="en-US"/>
    </w:rPr>
  </w:style>
  <w:style w:type="paragraph" w:customStyle="1" w:styleId="af8">
    <w:name w:val="Другое"/>
    <w:basedOn w:val="a"/>
    <w:link w:val="af7"/>
    <w:rsid w:val="0086005D"/>
    <w:pPr>
      <w:widowControl w:val="0"/>
      <w:ind w:firstLine="400"/>
    </w:pPr>
    <w:rPr>
      <w:sz w:val="22"/>
      <w:szCs w:val="22"/>
      <w:lang w:eastAsia="en-US"/>
    </w:rPr>
  </w:style>
  <w:style w:type="character" w:customStyle="1" w:styleId="21">
    <w:name w:val="Основной текст (2)_"/>
    <w:basedOn w:val="a0"/>
    <w:link w:val="22"/>
    <w:rsid w:val="0086005D"/>
    <w:rPr>
      <w:rFonts w:ascii="Times New Roman" w:eastAsia="Times New Roman" w:hAnsi="Times New Roman" w:cs="Times New Roman"/>
      <w:i/>
      <w:iCs/>
      <w:sz w:val="19"/>
      <w:szCs w:val="19"/>
    </w:rPr>
  </w:style>
  <w:style w:type="paragraph" w:customStyle="1" w:styleId="22">
    <w:name w:val="Основной текст (2)"/>
    <w:basedOn w:val="a"/>
    <w:link w:val="21"/>
    <w:rsid w:val="0086005D"/>
    <w:pPr>
      <w:widowControl w:val="0"/>
      <w:spacing w:after="260" w:line="252" w:lineRule="auto"/>
      <w:ind w:left="5060" w:firstLine="40"/>
    </w:pPr>
    <w:rPr>
      <w:i/>
      <w:iCs/>
      <w:sz w:val="19"/>
      <w:szCs w:val="19"/>
      <w:lang w:eastAsia="en-US"/>
    </w:rPr>
  </w:style>
  <w:style w:type="character" w:customStyle="1" w:styleId="13">
    <w:name w:val="Заголовок №1_"/>
    <w:basedOn w:val="a0"/>
    <w:link w:val="14"/>
    <w:rsid w:val="0086005D"/>
    <w:rPr>
      <w:rFonts w:ascii="Times New Roman" w:eastAsia="Times New Roman" w:hAnsi="Times New Roman" w:cs="Times New Roman"/>
      <w:b/>
      <w:bCs/>
      <w:sz w:val="26"/>
      <w:szCs w:val="26"/>
    </w:rPr>
  </w:style>
  <w:style w:type="character" w:customStyle="1" w:styleId="23">
    <w:name w:val="Заголовок №2_"/>
    <w:basedOn w:val="a0"/>
    <w:link w:val="24"/>
    <w:rsid w:val="0086005D"/>
    <w:rPr>
      <w:rFonts w:ascii="Times New Roman" w:eastAsia="Times New Roman" w:hAnsi="Times New Roman" w:cs="Times New Roman"/>
      <w:sz w:val="26"/>
      <w:szCs w:val="26"/>
    </w:rPr>
  </w:style>
  <w:style w:type="character" w:customStyle="1" w:styleId="af9">
    <w:name w:val="Подпись к таблице_"/>
    <w:basedOn w:val="a0"/>
    <w:link w:val="afa"/>
    <w:rsid w:val="0086005D"/>
    <w:rPr>
      <w:rFonts w:ascii="Times New Roman" w:eastAsia="Times New Roman" w:hAnsi="Times New Roman" w:cs="Times New Roman"/>
      <w:u w:val="single"/>
    </w:rPr>
  </w:style>
  <w:style w:type="paragraph" w:customStyle="1" w:styleId="14">
    <w:name w:val="Заголовок №1"/>
    <w:basedOn w:val="a"/>
    <w:link w:val="13"/>
    <w:rsid w:val="0086005D"/>
    <w:pPr>
      <w:widowControl w:val="0"/>
      <w:spacing w:before="180" w:after="430"/>
      <w:outlineLvl w:val="0"/>
    </w:pPr>
    <w:rPr>
      <w:b/>
      <w:bCs/>
      <w:sz w:val="26"/>
      <w:szCs w:val="26"/>
      <w:lang w:eastAsia="en-US"/>
    </w:rPr>
  </w:style>
  <w:style w:type="paragraph" w:customStyle="1" w:styleId="24">
    <w:name w:val="Заголовок №2"/>
    <w:basedOn w:val="a"/>
    <w:link w:val="23"/>
    <w:rsid w:val="0086005D"/>
    <w:pPr>
      <w:widowControl w:val="0"/>
      <w:spacing w:after="480"/>
      <w:outlineLvl w:val="1"/>
    </w:pPr>
    <w:rPr>
      <w:sz w:val="26"/>
      <w:szCs w:val="26"/>
      <w:lang w:eastAsia="en-US"/>
    </w:rPr>
  </w:style>
  <w:style w:type="paragraph" w:customStyle="1" w:styleId="afa">
    <w:name w:val="Подпись к таблице"/>
    <w:basedOn w:val="a"/>
    <w:link w:val="af9"/>
    <w:rsid w:val="0086005D"/>
    <w:pPr>
      <w:widowControl w:val="0"/>
    </w:pPr>
    <w:rPr>
      <w:sz w:val="22"/>
      <w:szCs w:val="22"/>
      <w:u w:val="single"/>
      <w:lang w:eastAsia="en-US"/>
    </w:rPr>
  </w:style>
  <w:style w:type="table" w:customStyle="1" w:styleId="TableNormal">
    <w:name w:val="Table Normal"/>
    <w:uiPriority w:val="2"/>
    <w:semiHidden/>
    <w:unhideWhenUsed/>
    <w:qFormat/>
    <w:rsid w:val="00E14E02"/>
    <w:pPr>
      <w:widowControl w:val="0"/>
      <w:autoSpaceDE w:val="0"/>
      <w:autoSpaceDN w:val="0"/>
      <w:spacing w:after="0" w:line="240" w:lineRule="auto"/>
    </w:pPr>
    <w:rPr>
      <w:rFonts w:eastAsia="Times New Roman" w:cs="Times New Roman"/>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9"/>
    <w:rsid w:val="00D66D55"/>
    <w:rPr>
      <w:rFonts w:ascii="Times New Roman" w:eastAsiaTheme="majorEastAsia" w:hAnsi="Times New Roman" w:cstheme="majorBidi"/>
      <w:b/>
      <w:sz w:val="24"/>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osuslugi65.ru" TargetMode="External"/><Relationship Id="rId13" Type="http://schemas.openxmlformats.org/officeDocument/2006/relationships/hyperlink" Target="http://www.aleks-sakh.ru/docyment/NPA_2020/06/379_perechen_mun_uslug.rar" TargetMode="External"/><Relationship Id="rId18" Type="http://schemas.openxmlformats.org/officeDocument/2006/relationships/hyperlink" Target="consultantplus://offline/ref=95A3E1183FF1A6DA87FCC86CCFD4605AC56B4C0D5F17849F1A9E87FA66f4m4F"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aleks-sakh.ru/docyment/NPA_2020/06/379_perechen_mun_uslug.rar" TargetMode="External"/><Relationship Id="rId17" Type="http://schemas.openxmlformats.org/officeDocument/2006/relationships/hyperlink" Target="consultantplus://offline/ref=95A3E1183FF1A6DA87FCC86CCFD4605AC56B4C0D5F17849F1A9E87FA66f4m4F"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95A3E1183FF1A6DA87FCC86CCFD4605AC56B4C0D5F17849F1A9E87FA66f4m4F"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leks-sakh.ru/docyment/NPA_2020/06/379_perechen_mun_uslug.rar"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aleks-sakh.ru" TargetMode="External"/><Relationship Id="rId23" Type="http://schemas.openxmlformats.org/officeDocument/2006/relationships/footer" Target="footer2.xml"/><Relationship Id="rId10" Type="http://schemas.openxmlformats.org/officeDocument/2006/relationships/hyperlink" Target="http://www.aleks-sakh.ru/docyment/NPA_2020/06/379_perechen_mun_uslug.rar"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gosuslugi.ru" TargetMode="External"/><Relationship Id="rId14" Type="http://schemas.openxmlformats.org/officeDocument/2006/relationships/hyperlink" Target="http://www.aleks-sakh.ru/docyment/NPA_2020/06/379_perechen_mun_uslug.rar" TargetMode="External"/><Relationship Id="rId22"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F51DD-F3E8-4D01-9E49-103B6997B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1327</TotalTime>
  <Pages>36</Pages>
  <Words>15506</Words>
  <Characters>88385</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Толмачёва Татьяна Юрьевна</dc:creator>
  <cp:keywords/>
  <dc:description/>
  <cp:lastModifiedBy>Кузнецова Евгения В.</cp:lastModifiedBy>
  <cp:revision>41</cp:revision>
  <cp:lastPrinted>2024-09-26T05:05:00Z</cp:lastPrinted>
  <dcterms:created xsi:type="dcterms:W3CDTF">2024-06-05T05:51:00Z</dcterms:created>
  <dcterms:modified xsi:type="dcterms:W3CDTF">2024-09-26T05:05:00Z</dcterms:modified>
</cp:coreProperties>
</file>